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0261C" w14:textId="1EDE2DB8" w:rsidR="00B21F93" w:rsidRPr="002271A7" w:rsidRDefault="00B21F93" w:rsidP="00B21F93">
      <w:pPr>
        <w:pStyle w:val="Titolo"/>
        <w:spacing w:after="120"/>
        <w:ind w:left="992"/>
        <w:rPr>
          <w:rFonts w:ascii="Tahoma" w:hAnsi="Tahoma" w:cs="Tahoma"/>
          <w:sz w:val="52"/>
          <w:szCs w:val="52"/>
        </w:rPr>
      </w:pPr>
      <w:r w:rsidRPr="002271A7">
        <w:rPr>
          <w:rFonts w:ascii="Tahoma" w:hAnsi="Tahoma" w:cs="Tahoma"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1F075E0F" wp14:editId="16454211">
            <wp:simplePos x="0" y="0"/>
            <wp:positionH relativeFrom="column">
              <wp:posOffset>-27940</wp:posOffset>
            </wp:positionH>
            <wp:positionV relativeFrom="paragraph">
              <wp:posOffset>57785</wp:posOffset>
            </wp:positionV>
            <wp:extent cx="627380" cy="775970"/>
            <wp:effectExtent l="0" t="0" r="1270" b="5080"/>
            <wp:wrapNone/>
            <wp:docPr id="200413426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1A7">
        <w:rPr>
          <w:rFonts w:ascii="Tahoma" w:hAnsi="Tahoma" w:cs="Tahoma"/>
          <w:sz w:val="52"/>
          <w:szCs w:val="52"/>
        </w:rPr>
        <w:t>COMUNE DI CASALBORGONE</w:t>
      </w:r>
    </w:p>
    <w:p w14:paraId="18B2F703" w14:textId="77777777" w:rsidR="00B21F93" w:rsidRPr="00D46647" w:rsidRDefault="00B21F93" w:rsidP="00B21F93">
      <w:pPr>
        <w:spacing w:after="120"/>
        <w:ind w:left="992"/>
        <w:jc w:val="center"/>
        <w:rPr>
          <w:rFonts w:ascii="Tahoma" w:hAnsi="Tahoma" w:cs="Tahoma"/>
          <w:sz w:val="28"/>
          <w:szCs w:val="28"/>
        </w:rPr>
      </w:pPr>
      <w:r w:rsidRPr="00D46647">
        <w:rPr>
          <w:rFonts w:ascii="Tahoma" w:hAnsi="Tahoma" w:cs="Tahoma"/>
          <w:sz w:val="28"/>
          <w:szCs w:val="28"/>
        </w:rPr>
        <w:t>CITTA’ METROPOLITANA DI TORINO</w:t>
      </w:r>
    </w:p>
    <w:p w14:paraId="24BAE4DD" w14:textId="77777777" w:rsidR="00B21F93" w:rsidRPr="00DF305C" w:rsidRDefault="00B21F93" w:rsidP="00B21F93">
      <w:pPr>
        <w:spacing w:after="120"/>
        <w:ind w:left="992"/>
        <w:jc w:val="center"/>
        <w:rPr>
          <w:rFonts w:ascii="Tahoma" w:hAnsi="Tahoma" w:cs="Tahoma"/>
          <w:sz w:val="18"/>
          <w:szCs w:val="18"/>
        </w:rPr>
      </w:pPr>
      <w:r w:rsidRPr="00DF305C">
        <w:rPr>
          <w:rFonts w:ascii="Tahoma" w:hAnsi="Tahoma" w:cs="Tahoma"/>
          <w:sz w:val="18"/>
          <w:szCs w:val="18"/>
        </w:rPr>
        <w:t>C.A.P. 10020 Cod. Fisc. 82500490014 TELEFONO 011.917.43.02 FAX 011.918.50.07</w:t>
      </w:r>
    </w:p>
    <w:p w14:paraId="30EAC3A9" w14:textId="3C2F4679" w:rsidR="00B21F93" w:rsidRDefault="00B21F93" w:rsidP="00B21F93">
      <w:pPr>
        <w:spacing w:after="120"/>
        <w:ind w:left="992"/>
        <w:jc w:val="center"/>
        <w:rPr>
          <w:rFonts w:ascii="Tahoma" w:hAnsi="Tahoma" w:cs="Tahoma"/>
        </w:rPr>
      </w:pPr>
      <w:hyperlink r:id="rId7" w:history="1">
        <w:r w:rsidRPr="00DF305C">
          <w:rPr>
            <w:rStyle w:val="Collegamentoipertestuale"/>
            <w:rFonts w:ascii="Tahoma" w:hAnsi="Tahoma" w:cs="Tahoma"/>
          </w:rPr>
          <w:t>info@comune.casalborgone.to.it</w:t>
        </w:r>
      </w:hyperlink>
      <w:r w:rsidRPr="00DF305C">
        <w:rPr>
          <w:rFonts w:ascii="Tahoma" w:hAnsi="Tahoma" w:cs="Tahoma"/>
        </w:rPr>
        <w:t xml:space="preserve"> – </w:t>
      </w:r>
      <w:hyperlink r:id="rId8" w:history="1">
        <w:r w:rsidRPr="00F952BB">
          <w:rPr>
            <w:rStyle w:val="Collegamentoipertestuale"/>
            <w:rFonts w:ascii="Tahoma" w:hAnsi="Tahoma" w:cs="Tahoma"/>
          </w:rPr>
          <w:t>casalborgone@postemailcertificata.it</w:t>
        </w:r>
      </w:hyperlink>
    </w:p>
    <w:p w14:paraId="656EDB00" w14:textId="77777777" w:rsidR="00B21F93" w:rsidRPr="00DF305C" w:rsidRDefault="00B21F93" w:rsidP="00B21F93">
      <w:pPr>
        <w:spacing w:after="120"/>
        <w:ind w:left="992"/>
        <w:jc w:val="center"/>
        <w:rPr>
          <w:rFonts w:ascii="Tahoma" w:hAnsi="Tahoma" w:cs="Tahoma"/>
        </w:rPr>
      </w:pPr>
    </w:p>
    <w:p w14:paraId="1C22E414" w14:textId="676ABBFF" w:rsidR="00263C2C" w:rsidRPr="00323FAD" w:rsidRDefault="00263C2C" w:rsidP="003934C9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23FAD">
        <w:rPr>
          <w:rFonts w:ascii="Times New Roman" w:hAnsi="Times New Roman" w:cs="Times New Roman"/>
          <w:b/>
          <w:sz w:val="32"/>
          <w:szCs w:val="32"/>
        </w:rPr>
        <w:t>BANDO DI CONCORSO PUBBLICO PER TITOLI ED ESAMI PER LA COPERTURA A</w:t>
      </w:r>
      <w:r w:rsidR="003934C9" w:rsidRPr="00323FA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23FAD">
        <w:rPr>
          <w:rFonts w:ascii="Times New Roman" w:hAnsi="Times New Roman" w:cs="Times New Roman"/>
          <w:b/>
          <w:sz w:val="32"/>
          <w:szCs w:val="32"/>
        </w:rPr>
        <w:t>TEMPO INDETERMINATO E A TEMPO PIENO DI N. 1 POSTO DI "</w:t>
      </w:r>
      <w:r w:rsidR="0004539A">
        <w:rPr>
          <w:rFonts w:ascii="Times New Roman" w:hAnsi="Times New Roman" w:cs="Times New Roman"/>
          <w:b/>
          <w:sz w:val="32"/>
          <w:szCs w:val="32"/>
        </w:rPr>
        <w:t xml:space="preserve">OPERATORE ESEPERTO </w:t>
      </w:r>
      <w:r w:rsidR="00A377A5">
        <w:rPr>
          <w:rFonts w:ascii="Times New Roman" w:hAnsi="Times New Roman" w:cs="Times New Roman"/>
          <w:b/>
          <w:sz w:val="32"/>
          <w:szCs w:val="32"/>
        </w:rPr>
        <w:t xml:space="preserve">CANTONIERE - </w:t>
      </w:r>
      <w:r w:rsidR="00F32A3B">
        <w:rPr>
          <w:rFonts w:ascii="Times New Roman" w:hAnsi="Times New Roman" w:cs="Times New Roman"/>
          <w:b/>
          <w:sz w:val="32"/>
          <w:szCs w:val="32"/>
        </w:rPr>
        <w:t xml:space="preserve">NECROFORO </w:t>
      </w:r>
      <w:proofErr w:type="gramStart"/>
      <w:r w:rsidR="00A377A5">
        <w:rPr>
          <w:rFonts w:ascii="Times New Roman" w:hAnsi="Times New Roman" w:cs="Times New Roman"/>
          <w:b/>
          <w:sz w:val="32"/>
          <w:szCs w:val="32"/>
        </w:rPr>
        <w:t>–</w:t>
      </w:r>
      <w:r w:rsidR="00F32A3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377A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23FAD">
        <w:rPr>
          <w:rFonts w:ascii="Times New Roman" w:hAnsi="Times New Roman" w:cs="Times New Roman"/>
          <w:b/>
          <w:sz w:val="32"/>
          <w:szCs w:val="32"/>
        </w:rPr>
        <w:t>AUTISTA</w:t>
      </w:r>
      <w:proofErr w:type="gramEnd"/>
      <w:r w:rsidR="00233840" w:rsidRPr="00323FA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23FAD">
        <w:rPr>
          <w:rFonts w:ascii="Times New Roman" w:hAnsi="Times New Roman" w:cs="Times New Roman"/>
          <w:b/>
          <w:sz w:val="32"/>
          <w:szCs w:val="32"/>
        </w:rPr>
        <w:t xml:space="preserve">SCUOLABUS" </w:t>
      </w:r>
      <w:r w:rsidR="0004539A">
        <w:rPr>
          <w:rFonts w:ascii="Times New Roman" w:hAnsi="Times New Roman" w:cs="Times New Roman"/>
          <w:b/>
          <w:sz w:val="32"/>
          <w:szCs w:val="32"/>
        </w:rPr>
        <w:t xml:space="preserve">EX </w:t>
      </w:r>
      <w:r w:rsidRPr="00323FAD">
        <w:rPr>
          <w:rFonts w:ascii="Times New Roman" w:hAnsi="Times New Roman" w:cs="Times New Roman"/>
          <w:b/>
          <w:sz w:val="32"/>
          <w:szCs w:val="32"/>
        </w:rPr>
        <w:t>CATEGORIA B 3</w:t>
      </w:r>
      <w:r w:rsidR="00A377A5">
        <w:rPr>
          <w:rFonts w:ascii="Times New Roman" w:hAnsi="Times New Roman" w:cs="Times New Roman"/>
          <w:b/>
          <w:sz w:val="32"/>
          <w:szCs w:val="32"/>
        </w:rPr>
        <w:t>.</w:t>
      </w:r>
    </w:p>
    <w:p w14:paraId="01948506" w14:textId="77777777" w:rsidR="00263C2C" w:rsidRPr="003934C9" w:rsidRDefault="00263C2C" w:rsidP="00323F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34C9">
        <w:rPr>
          <w:rFonts w:ascii="Times New Roman" w:hAnsi="Times New Roman" w:cs="Times New Roman"/>
          <w:sz w:val="24"/>
          <w:szCs w:val="24"/>
        </w:rPr>
        <w:t xml:space="preserve">IL RESPONSABILE DEL SETTORE </w:t>
      </w:r>
      <w:r w:rsidR="00A377A5">
        <w:rPr>
          <w:rFonts w:ascii="Times New Roman" w:hAnsi="Times New Roman" w:cs="Times New Roman"/>
          <w:sz w:val="24"/>
          <w:szCs w:val="24"/>
        </w:rPr>
        <w:t>PERSONALE</w:t>
      </w:r>
    </w:p>
    <w:p w14:paraId="39BFDBAC" w14:textId="77777777" w:rsidR="00263C2C" w:rsidRPr="003934C9" w:rsidRDefault="00263C2C" w:rsidP="003934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4C9">
        <w:rPr>
          <w:rFonts w:ascii="Times New Roman" w:hAnsi="Times New Roman" w:cs="Times New Roman"/>
          <w:sz w:val="24"/>
          <w:szCs w:val="24"/>
        </w:rPr>
        <w:t>Vito il D.lgs</w:t>
      </w:r>
      <w:r w:rsidR="005A6F45">
        <w:rPr>
          <w:rFonts w:ascii="Times New Roman" w:hAnsi="Times New Roman" w:cs="Times New Roman"/>
          <w:sz w:val="24"/>
          <w:szCs w:val="24"/>
        </w:rPr>
        <w:t>.</w:t>
      </w:r>
      <w:r w:rsidRPr="003934C9">
        <w:rPr>
          <w:rFonts w:ascii="Times New Roman" w:hAnsi="Times New Roman" w:cs="Times New Roman"/>
          <w:sz w:val="24"/>
          <w:szCs w:val="24"/>
        </w:rPr>
        <w:t xml:space="preserve"> n. 165 del 30.3.2001;</w:t>
      </w:r>
    </w:p>
    <w:p w14:paraId="105B1A93" w14:textId="77777777" w:rsidR="00263C2C" w:rsidRPr="003934C9" w:rsidRDefault="00263C2C" w:rsidP="003934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4C9">
        <w:rPr>
          <w:rFonts w:ascii="Times New Roman" w:hAnsi="Times New Roman" w:cs="Times New Roman"/>
          <w:sz w:val="24"/>
          <w:szCs w:val="24"/>
        </w:rPr>
        <w:t>Visto il D.P.R. 487/1994 e successive modificazioni ed integrazioni;</w:t>
      </w:r>
    </w:p>
    <w:p w14:paraId="1217241D" w14:textId="77777777" w:rsidR="00263C2C" w:rsidRPr="003934C9" w:rsidRDefault="00263C2C" w:rsidP="003934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4C9">
        <w:rPr>
          <w:rFonts w:ascii="Times New Roman" w:hAnsi="Times New Roman" w:cs="Times New Roman"/>
          <w:sz w:val="24"/>
          <w:szCs w:val="24"/>
        </w:rPr>
        <w:t>Visto il Testo Unico 267/2000;</w:t>
      </w:r>
    </w:p>
    <w:p w14:paraId="1CD1348B" w14:textId="6C2759C8" w:rsidR="00263C2C" w:rsidRDefault="00263C2C" w:rsidP="003934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4C9">
        <w:rPr>
          <w:rFonts w:ascii="Times New Roman" w:hAnsi="Times New Roman" w:cs="Times New Roman"/>
          <w:sz w:val="24"/>
          <w:szCs w:val="24"/>
        </w:rPr>
        <w:t>Visto il regolamento sull’ordinamento degli uffici e dei servizi</w:t>
      </w:r>
      <w:r w:rsidR="00A30857">
        <w:rPr>
          <w:rFonts w:ascii="Times New Roman" w:hAnsi="Times New Roman" w:cs="Times New Roman"/>
          <w:sz w:val="24"/>
          <w:szCs w:val="24"/>
        </w:rPr>
        <w:t xml:space="preserve"> del Comune di </w:t>
      </w:r>
      <w:r w:rsidR="00147047">
        <w:rPr>
          <w:rFonts w:ascii="Times New Roman" w:hAnsi="Times New Roman" w:cs="Times New Roman"/>
          <w:sz w:val="24"/>
          <w:szCs w:val="24"/>
        </w:rPr>
        <w:t>Casalborgone</w:t>
      </w:r>
      <w:r w:rsidR="00A3085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0D98154" w14:textId="77777777" w:rsidR="003164DD" w:rsidRPr="003164DD" w:rsidRDefault="00F72341" w:rsidP="00F723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341">
        <w:rPr>
          <w:rFonts w:ascii="Times New Roman" w:hAnsi="Times New Roman" w:cs="Times New Roman"/>
          <w:sz w:val="24"/>
          <w:szCs w:val="24"/>
        </w:rPr>
        <w:t>Nel rispetto della legge 10 aprile 1991 n. 125 che garantisce le pari opportunità 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341">
        <w:rPr>
          <w:rFonts w:ascii="Times New Roman" w:hAnsi="Times New Roman" w:cs="Times New Roman"/>
          <w:sz w:val="24"/>
          <w:szCs w:val="24"/>
        </w:rPr>
        <w:t>uomini e donne per l’accesso al lavoro;</w:t>
      </w:r>
    </w:p>
    <w:p w14:paraId="53433C45" w14:textId="77777777" w:rsidR="003164DD" w:rsidRPr="003164DD" w:rsidRDefault="003164DD" w:rsidP="003164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4DD">
        <w:rPr>
          <w:rFonts w:ascii="Times New Roman" w:hAnsi="Times New Roman" w:cs="Times New Roman"/>
          <w:sz w:val="24"/>
          <w:szCs w:val="24"/>
        </w:rPr>
        <w:t>Preso atto che sono state preventivamente espletate, senza esito positivo,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4DD">
        <w:rPr>
          <w:rFonts w:ascii="Times New Roman" w:hAnsi="Times New Roman" w:cs="Times New Roman"/>
          <w:sz w:val="24"/>
          <w:szCs w:val="24"/>
        </w:rPr>
        <w:t>procedure di cui all’art. 34 bis del d.lgs. 165/2001;</w:t>
      </w:r>
    </w:p>
    <w:p w14:paraId="556C0B37" w14:textId="77777777" w:rsidR="003164DD" w:rsidRPr="00E26F24" w:rsidRDefault="003164DD" w:rsidP="003164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4DD">
        <w:rPr>
          <w:rFonts w:ascii="Times New Roman" w:hAnsi="Times New Roman" w:cs="Times New Roman"/>
          <w:sz w:val="24"/>
          <w:szCs w:val="24"/>
        </w:rPr>
        <w:t xml:space="preserve">Visti i vigenti </w:t>
      </w:r>
      <w:r w:rsidRPr="00E26F24">
        <w:rPr>
          <w:rFonts w:ascii="Times New Roman" w:hAnsi="Times New Roman" w:cs="Times New Roman"/>
          <w:sz w:val="24"/>
          <w:szCs w:val="24"/>
        </w:rPr>
        <w:t>C.C.N.L. dei dipendenti del comparto Regioni Autonomie Locali;</w:t>
      </w:r>
    </w:p>
    <w:p w14:paraId="2CF72941" w14:textId="2A4DBCEB" w:rsidR="008A46CD" w:rsidRPr="00012748" w:rsidRDefault="003164DD" w:rsidP="003164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F24">
        <w:rPr>
          <w:rFonts w:ascii="Times New Roman" w:hAnsi="Times New Roman" w:cs="Times New Roman"/>
          <w:sz w:val="24"/>
          <w:szCs w:val="24"/>
        </w:rPr>
        <w:t xml:space="preserve">Preso atto </w:t>
      </w:r>
      <w:r w:rsidR="00147047" w:rsidRPr="00E26F24">
        <w:rPr>
          <w:rFonts w:ascii="Times New Roman" w:hAnsi="Times New Roman" w:cs="Times New Roman"/>
          <w:sz w:val="24"/>
          <w:szCs w:val="24"/>
        </w:rPr>
        <w:t xml:space="preserve">che nel Piano Integrato di Attività e Organizzazione </w:t>
      </w:r>
      <w:r w:rsidRPr="00E26F24">
        <w:rPr>
          <w:rFonts w:ascii="Times New Roman" w:hAnsi="Times New Roman" w:cs="Times New Roman"/>
          <w:sz w:val="24"/>
          <w:szCs w:val="24"/>
        </w:rPr>
        <w:t>per gli anni 20</w:t>
      </w:r>
      <w:r w:rsidR="00765C4F" w:rsidRPr="00E26F24">
        <w:rPr>
          <w:rFonts w:ascii="Times New Roman" w:hAnsi="Times New Roman" w:cs="Times New Roman"/>
          <w:sz w:val="24"/>
          <w:szCs w:val="24"/>
        </w:rPr>
        <w:t>2</w:t>
      </w:r>
      <w:r w:rsidR="00147047" w:rsidRPr="00E26F24">
        <w:rPr>
          <w:rFonts w:ascii="Times New Roman" w:hAnsi="Times New Roman" w:cs="Times New Roman"/>
          <w:sz w:val="24"/>
          <w:szCs w:val="24"/>
        </w:rPr>
        <w:t>5/202</w:t>
      </w:r>
      <w:r w:rsidRPr="00E26F24">
        <w:rPr>
          <w:rFonts w:ascii="Times New Roman" w:hAnsi="Times New Roman" w:cs="Times New Roman"/>
          <w:sz w:val="24"/>
          <w:szCs w:val="24"/>
        </w:rPr>
        <w:t xml:space="preserve"> approvato con deliberazione di G.C. n </w:t>
      </w:r>
      <w:r w:rsidR="00765C4F" w:rsidRPr="00E26F24">
        <w:rPr>
          <w:rFonts w:ascii="Times New Roman" w:hAnsi="Times New Roman" w:cs="Times New Roman"/>
          <w:sz w:val="24"/>
          <w:szCs w:val="24"/>
        </w:rPr>
        <w:t>2</w:t>
      </w:r>
      <w:r w:rsidR="00E26F24" w:rsidRPr="00E26F24">
        <w:rPr>
          <w:rFonts w:ascii="Times New Roman" w:hAnsi="Times New Roman" w:cs="Times New Roman"/>
          <w:sz w:val="24"/>
          <w:szCs w:val="24"/>
        </w:rPr>
        <w:t>6</w:t>
      </w:r>
      <w:r w:rsidRPr="00E26F24">
        <w:rPr>
          <w:rFonts w:ascii="Times New Roman" w:hAnsi="Times New Roman" w:cs="Times New Roman"/>
          <w:sz w:val="24"/>
          <w:szCs w:val="24"/>
        </w:rPr>
        <w:t xml:space="preserve"> del </w:t>
      </w:r>
      <w:proofErr w:type="gramStart"/>
      <w:r w:rsidR="00765C4F" w:rsidRPr="00E26F24">
        <w:rPr>
          <w:rFonts w:ascii="Times New Roman" w:hAnsi="Times New Roman" w:cs="Times New Roman"/>
          <w:sz w:val="24"/>
          <w:szCs w:val="24"/>
        </w:rPr>
        <w:t>2</w:t>
      </w:r>
      <w:r w:rsidR="00E26F24" w:rsidRPr="00E26F24">
        <w:rPr>
          <w:rFonts w:ascii="Times New Roman" w:hAnsi="Times New Roman" w:cs="Times New Roman"/>
          <w:sz w:val="24"/>
          <w:szCs w:val="24"/>
        </w:rPr>
        <w:t>7.03.2025</w:t>
      </w:r>
      <w:r w:rsidRPr="00E26F24">
        <w:rPr>
          <w:rFonts w:ascii="Times New Roman" w:hAnsi="Times New Roman" w:cs="Times New Roman"/>
          <w:sz w:val="24"/>
          <w:szCs w:val="24"/>
        </w:rPr>
        <w:t>,</w:t>
      </w:r>
      <w:r w:rsidR="00147047" w:rsidRPr="00E26F24">
        <w:rPr>
          <w:rFonts w:ascii="Times New Roman" w:hAnsi="Times New Roman" w:cs="Times New Roman"/>
          <w:sz w:val="24"/>
          <w:szCs w:val="24"/>
        </w:rPr>
        <w:t>è</w:t>
      </w:r>
      <w:proofErr w:type="gramEnd"/>
      <w:r w:rsidR="00147047" w:rsidRPr="00E26F24">
        <w:rPr>
          <w:rFonts w:ascii="Times New Roman" w:hAnsi="Times New Roman" w:cs="Times New Roman"/>
          <w:sz w:val="24"/>
          <w:szCs w:val="24"/>
        </w:rPr>
        <w:t xml:space="preserve"> </w:t>
      </w:r>
      <w:r w:rsidRPr="00E26F24">
        <w:rPr>
          <w:rFonts w:ascii="Times New Roman" w:hAnsi="Times New Roman" w:cs="Times New Roman"/>
          <w:sz w:val="24"/>
          <w:szCs w:val="24"/>
        </w:rPr>
        <w:t>prev</w:t>
      </w:r>
      <w:r w:rsidR="00147047" w:rsidRPr="00E26F24">
        <w:rPr>
          <w:rFonts w:ascii="Times New Roman" w:hAnsi="Times New Roman" w:cs="Times New Roman"/>
          <w:sz w:val="24"/>
          <w:szCs w:val="24"/>
        </w:rPr>
        <w:t xml:space="preserve">ista </w:t>
      </w:r>
      <w:r w:rsidRPr="00E26F24">
        <w:rPr>
          <w:rFonts w:ascii="Times New Roman" w:hAnsi="Times New Roman" w:cs="Times New Roman"/>
          <w:sz w:val="24"/>
          <w:szCs w:val="24"/>
        </w:rPr>
        <w:t>per l’anno 20</w:t>
      </w:r>
      <w:r w:rsidR="00D36D75" w:rsidRPr="00E26F24">
        <w:rPr>
          <w:rFonts w:ascii="Times New Roman" w:hAnsi="Times New Roman" w:cs="Times New Roman"/>
          <w:sz w:val="24"/>
          <w:szCs w:val="24"/>
        </w:rPr>
        <w:t>2</w:t>
      </w:r>
      <w:r w:rsidR="00147047" w:rsidRPr="00E26F24">
        <w:rPr>
          <w:rFonts w:ascii="Times New Roman" w:hAnsi="Times New Roman" w:cs="Times New Roman"/>
          <w:sz w:val="24"/>
          <w:szCs w:val="24"/>
        </w:rPr>
        <w:t>5</w:t>
      </w:r>
      <w:r w:rsidRPr="00E26F24">
        <w:rPr>
          <w:rFonts w:ascii="Times New Roman" w:hAnsi="Times New Roman" w:cs="Times New Roman"/>
          <w:sz w:val="24"/>
          <w:szCs w:val="24"/>
        </w:rPr>
        <w:t xml:space="preserve"> l’assunzione di un </w:t>
      </w:r>
      <w:r w:rsidR="0004539A" w:rsidRPr="00E26F24">
        <w:rPr>
          <w:rFonts w:ascii="Times New Roman" w:hAnsi="Times New Roman" w:cs="Times New Roman"/>
          <w:sz w:val="24"/>
          <w:szCs w:val="24"/>
        </w:rPr>
        <w:t xml:space="preserve">operatore esperto - </w:t>
      </w:r>
      <w:r w:rsidR="00D36D75" w:rsidRPr="00E26F24">
        <w:rPr>
          <w:rFonts w:ascii="Times New Roman" w:hAnsi="Times New Roman" w:cs="Times New Roman"/>
          <w:sz w:val="24"/>
          <w:szCs w:val="24"/>
        </w:rPr>
        <w:t xml:space="preserve">cantoniere – necroforo- </w:t>
      </w:r>
      <w:r w:rsidRPr="00E26F24">
        <w:rPr>
          <w:rFonts w:ascii="Times New Roman" w:hAnsi="Times New Roman" w:cs="Times New Roman"/>
          <w:sz w:val="24"/>
          <w:szCs w:val="24"/>
        </w:rPr>
        <w:t>autista scuolabus</w:t>
      </w:r>
      <w:r w:rsidR="00C72FA9" w:rsidRPr="00012748">
        <w:rPr>
          <w:rFonts w:ascii="Times New Roman" w:hAnsi="Times New Roman" w:cs="Times New Roman"/>
          <w:sz w:val="24"/>
          <w:szCs w:val="24"/>
        </w:rPr>
        <w:t xml:space="preserve"> </w:t>
      </w:r>
      <w:r w:rsidR="00147047">
        <w:rPr>
          <w:rFonts w:ascii="Times New Roman" w:hAnsi="Times New Roman" w:cs="Times New Roman"/>
          <w:sz w:val="24"/>
          <w:szCs w:val="24"/>
        </w:rPr>
        <w:t xml:space="preserve">ex </w:t>
      </w:r>
      <w:r w:rsidR="00C72FA9" w:rsidRPr="00012748">
        <w:rPr>
          <w:rFonts w:ascii="Times New Roman" w:hAnsi="Times New Roman" w:cs="Times New Roman"/>
          <w:sz w:val="24"/>
          <w:szCs w:val="24"/>
        </w:rPr>
        <w:t>cat</w:t>
      </w:r>
      <w:r w:rsidR="00147047">
        <w:rPr>
          <w:rFonts w:ascii="Times New Roman" w:hAnsi="Times New Roman" w:cs="Times New Roman"/>
          <w:sz w:val="24"/>
          <w:szCs w:val="24"/>
        </w:rPr>
        <w:t>egoria</w:t>
      </w:r>
      <w:r w:rsidR="00C72FA9" w:rsidRPr="00012748">
        <w:rPr>
          <w:rFonts w:ascii="Times New Roman" w:hAnsi="Times New Roman" w:cs="Times New Roman"/>
          <w:sz w:val="24"/>
          <w:szCs w:val="24"/>
        </w:rPr>
        <w:t xml:space="preserve"> B3</w:t>
      </w:r>
    </w:p>
    <w:p w14:paraId="280642DD" w14:textId="73750D3B" w:rsidR="003164DD" w:rsidRDefault="00147047" w:rsidP="003164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4DD" w:rsidRPr="001E5A27">
        <w:rPr>
          <w:rFonts w:ascii="Times New Roman" w:hAnsi="Times New Roman" w:cs="Times New Roman"/>
          <w:sz w:val="24"/>
          <w:szCs w:val="24"/>
        </w:rPr>
        <w:t>Vista la determinazione n.</w:t>
      </w:r>
      <w:r w:rsidR="00CB280C" w:rsidRPr="001E5A27">
        <w:rPr>
          <w:rFonts w:ascii="Times New Roman" w:hAnsi="Times New Roman" w:cs="Times New Roman"/>
          <w:sz w:val="24"/>
          <w:szCs w:val="24"/>
        </w:rPr>
        <w:t xml:space="preserve"> </w:t>
      </w:r>
      <w:r w:rsidR="00765C4F" w:rsidRPr="001E5A27">
        <w:rPr>
          <w:rFonts w:ascii="Times New Roman" w:hAnsi="Times New Roman" w:cs="Times New Roman"/>
          <w:sz w:val="24"/>
          <w:szCs w:val="24"/>
        </w:rPr>
        <w:t xml:space="preserve"> </w:t>
      </w:r>
      <w:r w:rsidR="000E3918">
        <w:rPr>
          <w:rFonts w:ascii="Times New Roman" w:hAnsi="Times New Roman" w:cs="Times New Roman"/>
          <w:sz w:val="24"/>
          <w:szCs w:val="24"/>
        </w:rPr>
        <w:t>8</w:t>
      </w:r>
      <w:r w:rsidR="00765C4F" w:rsidRPr="001E5A27">
        <w:rPr>
          <w:rFonts w:ascii="Times New Roman" w:hAnsi="Times New Roman" w:cs="Times New Roman"/>
          <w:sz w:val="24"/>
          <w:szCs w:val="24"/>
        </w:rPr>
        <w:t xml:space="preserve"> </w:t>
      </w:r>
      <w:r w:rsidR="003164DD" w:rsidRPr="001E5A27">
        <w:rPr>
          <w:rFonts w:ascii="Times New Roman" w:hAnsi="Times New Roman" w:cs="Times New Roman"/>
          <w:sz w:val="24"/>
          <w:szCs w:val="24"/>
        </w:rPr>
        <w:t xml:space="preserve">del </w:t>
      </w:r>
      <w:r>
        <w:rPr>
          <w:rFonts w:ascii="Times New Roman" w:hAnsi="Times New Roman" w:cs="Times New Roman"/>
          <w:sz w:val="24"/>
          <w:szCs w:val="24"/>
        </w:rPr>
        <w:t>2</w:t>
      </w:r>
      <w:r w:rsidR="000E391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.06.2025</w:t>
      </w:r>
      <w:r w:rsidR="001E5A27" w:rsidRPr="001E5A27">
        <w:rPr>
          <w:rFonts w:ascii="Times New Roman" w:hAnsi="Times New Roman" w:cs="Times New Roman"/>
          <w:sz w:val="24"/>
          <w:szCs w:val="24"/>
        </w:rPr>
        <w:t xml:space="preserve"> </w:t>
      </w:r>
      <w:r w:rsidR="007F0B89" w:rsidRPr="001E5A27">
        <w:rPr>
          <w:rFonts w:ascii="Times New Roman" w:hAnsi="Times New Roman" w:cs="Times New Roman"/>
          <w:sz w:val="24"/>
          <w:szCs w:val="24"/>
        </w:rPr>
        <w:t xml:space="preserve">del </w:t>
      </w:r>
      <w:r w:rsidR="00765C4F" w:rsidRPr="001E5A27">
        <w:rPr>
          <w:rFonts w:ascii="Times New Roman" w:hAnsi="Times New Roman" w:cs="Times New Roman"/>
          <w:sz w:val="24"/>
          <w:szCs w:val="24"/>
        </w:rPr>
        <w:t>Segretario Comunale</w:t>
      </w:r>
      <w:r w:rsidR="003164DD" w:rsidRPr="001E5A27">
        <w:rPr>
          <w:rFonts w:ascii="Times New Roman" w:hAnsi="Times New Roman" w:cs="Times New Roman"/>
          <w:sz w:val="24"/>
          <w:szCs w:val="24"/>
        </w:rPr>
        <w:t>, di approvazione del presente bando di concorso;</w:t>
      </w:r>
    </w:p>
    <w:p w14:paraId="133FCF96" w14:textId="77777777" w:rsidR="00F32A3B" w:rsidRPr="00F32A3B" w:rsidRDefault="00F32A3B" w:rsidP="00F32A3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2A3B">
        <w:rPr>
          <w:rFonts w:ascii="Times New Roman" w:hAnsi="Times New Roman" w:cs="Times New Roman"/>
          <w:sz w:val="24"/>
          <w:szCs w:val="24"/>
        </w:rPr>
        <w:t>RENDE NOTO</w:t>
      </w:r>
    </w:p>
    <w:p w14:paraId="120B62EB" w14:textId="3929F034" w:rsidR="00F32A3B" w:rsidRPr="00F32A3B" w:rsidRDefault="00F32A3B" w:rsidP="00F32A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A3B">
        <w:rPr>
          <w:rFonts w:ascii="Times New Roman" w:hAnsi="Times New Roman" w:cs="Times New Roman"/>
          <w:sz w:val="24"/>
          <w:szCs w:val="24"/>
        </w:rPr>
        <w:t>Che è indetto un Concorso Pubblico Per Titoli ed Esami per la copertura a tempo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A3B">
        <w:rPr>
          <w:rFonts w:ascii="Times New Roman" w:hAnsi="Times New Roman" w:cs="Times New Roman"/>
          <w:sz w:val="24"/>
          <w:szCs w:val="24"/>
        </w:rPr>
        <w:t>indeterminato e a tempo pieno di n. 1 posto di “</w:t>
      </w:r>
      <w:r w:rsidR="000E3918">
        <w:rPr>
          <w:rFonts w:ascii="Times New Roman" w:hAnsi="Times New Roman" w:cs="Times New Roman"/>
          <w:sz w:val="24"/>
          <w:szCs w:val="24"/>
        </w:rPr>
        <w:t xml:space="preserve">Operatore esperto - </w:t>
      </w:r>
      <w:r w:rsidR="00A377A5">
        <w:rPr>
          <w:rFonts w:ascii="Times New Roman" w:hAnsi="Times New Roman" w:cs="Times New Roman"/>
          <w:sz w:val="24"/>
          <w:szCs w:val="24"/>
        </w:rPr>
        <w:t xml:space="preserve">Cantoniere – Necroforo - </w:t>
      </w:r>
      <w:r w:rsidRPr="00F32A3B">
        <w:rPr>
          <w:rFonts w:ascii="Times New Roman" w:hAnsi="Times New Roman" w:cs="Times New Roman"/>
          <w:sz w:val="24"/>
          <w:szCs w:val="24"/>
        </w:rPr>
        <w:t xml:space="preserve">Autista Scuolabus” </w:t>
      </w:r>
      <w:r w:rsidR="000E3918">
        <w:rPr>
          <w:rFonts w:ascii="Times New Roman" w:hAnsi="Times New Roman" w:cs="Times New Roman"/>
          <w:sz w:val="24"/>
          <w:szCs w:val="24"/>
        </w:rPr>
        <w:t xml:space="preserve">ex </w:t>
      </w:r>
      <w:r w:rsidRPr="00F32A3B">
        <w:rPr>
          <w:rFonts w:ascii="Times New Roman" w:hAnsi="Times New Roman" w:cs="Times New Roman"/>
          <w:sz w:val="24"/>
          <w:szCs w:val="24"/>
        </w:rPr>
        <w:t>categoria B3.</w:t>
      </w:r>
    </w:p>
    <w:p w14:paraId="59DE9867" w14:textId="77777777" w:rsidR="00F32A3B" w:rsidRPr="00F32A3B" w:rsidRDefault="00F32A3B" w:rsidP="00F32A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A3B">
        <w:rPr>
          <w:rFonts w:ascii="Times New Roman" w:hAnsi="Times New Roman" w:cs="Times New Roman"/>
          <w:sz w:val="24"/>
          <w:szCs w:val="24"/>
        </w:rPr>
        <w:t>1. TRATTAMENTO ECONOMICO</w:t>
      </w:r>
    </w:p>
    <w:p w14:paraId="4B8988C0" w14:textId="6462D58B" w:rsidR="00F32A3B" w:rsidRPr="00F32A3B" w:rsidRDefault="00F32A3B" w:rsidP="00F32A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A3B">
        <w:rPr>
          <w:rFonts w:ascii="Times New Roman" w:hAnsi="Times New Roman" w:cs="Times New Roman"/>
          <w:sz w:val="24"/>
          <w:szCs w:val="24"/>
        </w:rPr>
        <w:t>Il trattamento economico corrisposto sarà quello stabilito contrattualmente per la Categoria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39A">
        <w:rPr>
          <w:rFonts w:ascii="Times New Roman" w:hAnsi="Times New Roman" w:cs="Times New Roman"/>
          <w:sz w:val="24"/>
          <w:szCs w:val="24"/>
        </w:rPr>
        <w:t xml:space="preserve">operatori esperti </w:t>
      </w:r>
      <w:r w:rsidRPr="00F32A3B">
        <w:rPr>
          <w:rFonts w:ascii="Times New Roman" w:hAnsi="Times New Roman" w:cs="Times New Roman"/>
          <w:sz w:val="24"/>
          <w:szCs w:val="24"/>
        </w:rPr>
        <w:t>- la retribuzione tabellare annua lorda è quella prevista dal vigente C.C.N.L. di 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7F46" w:rsidRPr="00837F46">
        <w:rPr>
          <w:rFonts w:ascii="Times New Roman" w:hAnsi="Times New Roman" w:cs="Times New Roman"/>
          <w:sz w:val="24"/>
          <w:szCs w:val="24"/>
        </w:rPr>
        <w:t>19.063,80</w:t>
      </w:r>
      <w:r w:rsidRPr="00F32A3B">
        <w:rPr>
          <w:rFonts w:ascii="Times New Roman" w:hAnsi="Times New Roman" w:cs="Times New Roman"/>
          <w:sz w:val="24"/>
          <w:szCs w:val="24"/>
        </w:rPr>
        <w:t>;</w:t>
      </w:r>
    </w:p>
    <w:p w14:paraId="765005B6" w14:textId="77777777" w:rsidR="00F32A3B" w:rsidRPr="00F32A3B" w:rsidRDefault="00F32A3B" w:rsidP="00F32A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A3B">
        <w:rPr>
          <w:rFonts w:ascii="Times New Roman" w:hAnsi="Times New Roman" w:cs="Times New Roman"/>
          <w:sz w:val="24"/>
          <w:szCs w:val="24"/>
        </w:rPr>
        <w:t>- la 13° mensilità di € 1.5</w:t>
      </w:r>
      <w:r w:rsidR="00837F46">
        <w:rPr>
          <w:rFonts w:ascii="Times New Roman" w:hAnsi="Times New Roman" w:cs="Times New Roman"/>
          <w:sz w:val="24"/>
          <w:szCs w:val="24"/>
        </w:rPr>
        <w:t>88,65</w:t>
      </w:r>
      <w:r w:rsidRPr="00F32A3B">
        <w:rPr>
          <w:rFonts w:ascii="Times New Roman" w:hAnsi="Times New Roman" w:cs="Times New Roman"/>
          <w:sz w:val="24"/>
          <w:szCs w:val="24"/>
        </w:rPr>
        <w:t>;</w:t>
      </w:r>
    </w:p>
    <w:p w14:paraId="76F820C2" w14:textId="77777777" w:rsidR="00F32A3B" w:rsidRPr="00F32A3B" w:rsidRDefault="00F32A3B" w:rsidP="00F32A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A3B">
        <w:rPr>
          <w:rFonts w:ascii="Times New Roman" w:hAnsi="Times New Roman" w:cs="Times New Roman"/>
          <w:sz w:val="24"/>
          <w:szCs w:val="24"/>
        </w:rPr>
        <w:lastRenderedPageBreak/>
        <w:t>- l’assegno per il nucleo familiare, se ed in quanto dovuto.</w:t>
      </w:r>
    </w:p>
    <w:p w14:paraId="280DA63E" w14:textId="77777777" w:rsidR="00F32A3B" w:rsidRPr="00F32A3B" w:rsidRDefault="00F32A3B" w:rsidP="00F32A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A3B">
        <w:rPr>
          <w:rFonts w:ascii="Times New Roman" w:hAnsi="Times New Roman" w:cs="Times New Roman"/>
          <w:sz w:val="24"/>
          <w:szCs w:val="24"/>
        </w:rPr>
        <w:t>- Tutti gli emolumenti sono soggetti a trattenute erariali, previdenziali ed assistenziali.</w:t>
      </w:r>
    </w:p>
    <w:p w14:paraId="2EAF646D" w14:textId="77777777" w:rsidR="00F32A3B" w:rsidRPr="00F32A3B" w:rsidRDefault="00F32A3B" w:rsidP="00F32A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A3B">
        <w:rPr>
          <w:rFonts w:ascii="Times New Roman" w:hAnsi="Times New Roman" w:cs="Times New Roman"/>
          <w:sz w:val="24"/>
          <w:szCs w:val="24"/>
        </w:rPr>
        <w:t>2. REQUISITI DI ACCESSO</w:t>
      </w:r>
    </w:p>
    <w:p w14:paraId="19AC8384" w14:textId="77777777" w:rsidR="003164DD" w:rsidRDefault="00F32A3B" w:rsidP="00F32A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A3B">
        <w:rPr>
          <w:rFonts w:ascii="Times New Roman" w:hAnsi="Times New Roman" w:cs="Times New Roman"/>
          <w:sz w:val="24"/>
          <w:szCs w:val="24"/>
        </w:rPr>
        <w:t>Per ottenere l’ammissione alla selezione i candidati devono essere in possesso dei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A3B">
        <w:rPr>
          <w:rFonts w:ascii="Times New Roman" w:hAnsi="Times New Roman" w:cs="Times New Roman"/>
          <w:sz w:val="24"/>
          <w:szCs w:val="24"/>
        </w:rPr>
        <w:t>seguenti requisiti:</w:t>
      </w:r>
    </w:p>
    <w:p w14:paraId="0A3E113C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a) cittadinanza italiana o di uno degli stati membri della Comunità Europea, unitamente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ai requisiti di cui all’art. 3 del D.P.C.M. n.°174 del 07/02/1994.</w:t>
      </w:r>
    </w:p>
    <w:p w14:paraId="0A27D9B5" w14:textId="77777777" w:rsidR="00233840" w:rsidRPr="00233840" w:rsidRDefault="00233840" w:rsidP="00F32A3B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Ai fini dell’accesso ai posti della Pubblica Amministrazione i cittadini degli stati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membri dell’Unione Europea devono possedere i seguenti requisiti:</w:t>
      </w:r>
    </w:p>
    <w:p w14:paraId="35D79CFE" w14:textId="77777777" w:rsidR="00233840" w:rsidRPr="00233840" w:rsidRDefault="00233840" w:rsidP="00F32A3B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- godere dei diritti civili e politici anche negli stati di appartenenza 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provenienza;</w:t>
      </w:r>
    </w:p>
    <w:p w14:paraId="2BAE8482" w14:textId="77777777" w:rsidR="00233840" w:rsidRPr="00233840" w:rsidRDefault="00233840" w:rsidP="00F32A3B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- essere in possesso, fatta eccezione della titolarità della cittadinanza italiana,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di tutti gli altri requisiti previsti per i cittadini della repubblica;</w:t>
      </w:r>
    </w:p>
    <w:p w14:paraId="611E2699" w14:textId="77777777" w:rsidR="00233840" w:rsidRPr="00233840" w:rsidRDefault="00233840" w:rsidP="00F32A3B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- avere adeguata conoscenza della lingua italiana.</w:t>
      </w:r>
    </w:p>
    <w:p w14:paraId="5CBB9E56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b) godimento dei diritti civili e politici.</w:t>
      </w:r>
    </w:p>
    <w:p w14:paraId="24B63285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c) età non inferiore ad anni 18</w:t>
      </w:r>
    </w:p>
    <w:p w14:paraId="7CBCD3A8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d) idoneità psico-fisica all’impiego. L’Amministrazione ha facoltà di sottoporre a visita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medica di controllo i vincitori della selezione, in base alla normativa vigente.</w:t>
      </w:r>
    </w:p>
    <w:p w14:paraId="7310CED6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e) per i concorrenti di sesso maschile: essere in regola nei riguardi degli obblighi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leva e di quelli relativi al servizio militare, ai sensi dell’art.4 del D.P.R. 14 febbraio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1964 n.237.</w:t>
      </w:r>
    </w:p>
    <w:p w14:paraId="66DBDCDA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f) essere iscritti nelle liste elettorali del proprio comune di residenza.</w:t>
      </w:r>
    </w:p>
    <w:p w14:paraId="1BB493CE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g) non aver riportato condanne penali e non essere stati interdetti o sottoposti a misure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che escludono secondo le leggi vigenti, dalla nomina agli impieghi presso gli 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locali, né trovarsi in alcuna condizione di incompatibilità;</w:t>
      </w:r>
    </w:p>
    <w:p w14:paraId="7996FBEE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h) non essere stato destituito o dispensato dall’impiego presso una Pubblica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Amministrazione per persistente insufficiente rendimento, ovvero essere stato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dichiarato decaduto dall’impiego statale, ai sensi dell’art. 127 primo comma lettera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 xml:space="preserve">d) del </w:t>
      </w:r>
      <w:r w:rsidR="003164DD">
        <w:rPr>
          <w:rFonts w:ascii="Times New Roman" w:hAnsi="Times New Roman" w:cs="Times New Roman"/>
          <w:sz w:val="24"/>
          <w:szCs w:val="24"/>
        </w:rPr>
        <w:t>T</w:t>
      </w:r>
      <w:r w:rsidRPr="00233840">
        <w:rPr>
          <w:rFonts w:ascii="Times New Roman" w:hAnsi="Times New Roman" w:cs="Times New Roman"/>
          <w:sz w:val="24"/>
          <w:szCs w:val="24"/>
        </w:rPr>
        <w:t>esto Unico delle disposizioni concernenti lo Statuto degli impiegati civili dello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Stato, approvato con D.P.R. 10.01.57 n. 3.</w:t>
      </w:r>
    </w:p>
    <w:p w14:paraId="304BDF36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i) Essere in possesso di:</w:t>
      </w:r>
    </w:p>
    <w:p w14:paraId="69BED6EF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 xml:space="preserve">1) diploma di scuola media </w:t>
      </w:r>
      <w:r w:rsidR="00415E2C">
        <w:rPr>
          <w:rFonts w:ascii="Times New Roman" w:hAnsi="Times New Roman" w:cs="Times New Roman"/>
          <w:sz w:val="24"/>
          <w:szCs w:val="24"/>
        </w:rPr>
        <w:t>inf</w:t>
      </w:r>
      <w:r w:rsidRPr="00233840">
        <w:rPr>
          <w:rFonts w:ascii="Times New Roman" w:hAnsi="Times New Roman" w:cs="Times New Roman"/>
          <w:sz w:val="24"/>
          <w:szCs w:val="24"/>
        </w:rPr>
        <w:t>eriore</w:t>
      </w:r>
      <w:r w:rsidR="00415E2C">
        <w:rPr>
          <w:rFonts w:ascii="Times New Roman" w:hAnsi="Times New Roman" w:cs="Times New Roman"/>
          <w:sz w:val="24"/>
          <w:szCs w:val="24"/>
        </w:rPr>
        <w:t>;</w:t>
      </w:r>
    </w:p>
    <w:p w14:paraId="59487121" w14:textId="77777777" w:rsidR="005D5A07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2) possesso di patente di guida di Categoria “D” pubblica con certificato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abilitazione professionale C.Q.C. KD;</w:t>
      </w:r>
    </w:p>
    <w:p w14:paraId="4B28E4D1" w14:textId="77777777" w:rsidR="005D5A07" w:rsidRDefault="005D5A07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EF9FE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3. POSSESSO DEI REQUISITI</w:t>
      </w:r>
    </w:p>
    <w:p w14:paraId="57297DD5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I REQUISITI PRESCRITTI DOVRANNO ESSERE POSSEDUTI ALLA DATA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SCADENZA FISSATA NEL BANDO DI CONCORSO PER LA PRESENTAZIONE DELLA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DOMANDA.</w:t>
      </w:r>
    </w:p>
    <w:p w14:paraId="6DCD3841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LA DOMANDA DEVE ESSERE FIRMATA DAL CONCORRENTE QUALE REQUISITO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ESSENZIALE, PENA LA NULLITÀ DELLA STESSA.</w:t>
      </w:r>
    </w:p>
    <w:p w14:paraId="74F41AAF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lastRenderedPageBreak/>
        <w:t>LA FIRMA NON DEVE ESSERE AUTENTICATA AI SENSI DELL’ART. 39 DPR 445/2000</w:t>
      </w:r>
      <w:r w:rsidR="00BE50ED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SS.M</w:t>
      </w:r>
      <w:r w:rsidR="001937F4">
        <w:rPr>
          <w:rFonts w:ascii="Times New Roman" w:hAnsi="Times New Roman" w:cs="Times New Roman"/>
          <w:sz w:val="24"/>
          <w:szCs w:val="24"/>
        </w:rPr>
        <w:t>M</w:t>
      </w:r>
      <w:r w:rsidRPr="00233840">
        <w:rPr>
          <w:rFonts w:ascii="Times New Roman" w:hAnsi="Times New Roman" w:cs="Times New Roman"/>
          <w:sz w:val="24"/>
          <w:szCs w:val="24"/>
        </w:rPr>
        <w:t>.II.</w:t>
      </w:r>
    </w:p>
    <w:p w14:paraId="53B09C31" w14:textId="77777777" w:rsid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L’Amministrazione si riserva inoltre la facoltà di procedere ad effettuare controlli, anche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campione, sulla veridicità delle dichiarazioni rese. Qualora, dal controllo emerga la non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veridicità del contenuto delle dichiarazioni, il candidato, oltre a rispondere ai sensi delle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normative vigenti per le dichiarazioni false e mendaci rese, decade dai benefici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eventualmente ottenuti sulla base delle dichiarazioni non veritiere. L’accertamento della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mancanza dei requisiti prescritti per l’ammissione al concorso comporta in qualunque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momento l’esclusione dalla selezione o la decadenza dall’impiego.</w:t>
      </w:r>
    </w:p>
    <w:p w14:paraId="3964DDF1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4. MODALITÀ' PER LA PRESENTAZIONE DELLA DOMANDA DI AMMISSIONE</w:t>
      </w:r>
    </w:p>
    <w:p w14:paraId="6DA32DBB" w14:textId="3EA72A03" w:rsidR="00233840" w:rsidRPr="00292C88" w:rsidRDefault="00233840" w:rsidP="0023384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3840">
        <w:rPr>
          <w:rFonts w:ascii="Times New Roman" w:hAnsi="Times New Roman" w:cs="Times New Roman"/>
          <w:sz w:val="24"/>
          <w:szCs w:val="24"/>
        </w:rPr>
        <w:t>La domanda di ammissione al concorso, redatta in carta semplice, secondo lo schema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 xml:space="preserve">allegato al presente bando, indirizzata al “Comune di </w:t>
      </w:r>
      <w:r w:rsidR="00147047">
        <w:rPr>
          <w:rFonts w:ascii="Times New Roman" w:hAnsi="Times New Roman" w:cs="Times New Roman"/>
          <w:sz w:val="24"/>
          <w:szCs w:val="24"/>
        </w:rPr>
        <w:t>Casalborgone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6D26">
        <w:rPr>
          <w:rFonts w:ascii="Times New Roman" w:hAnsi="Times New Roman" w:cs="Times New Roman"/>
          <w:sz w:val="24"/>
          <w:szCs w:val="24"/>
        </w:rPr>
        <w:t>–</w:t>
      </w:r>
      <w:r w:rsidRPr="00233840">
        <w:rPr>
          <w:rFonts w:ascii="Times New Roman" w:hAnsi="Times New Roman" w:cs="Times New Roman"/>
          <w:sz w:val="24"/>
          <w:szCs w:val="24"/>
        </w:rPr>
        <w:t xml:space="preserve"> </w:t>
      </w:r>
      <w:r w:rsidR="00147047">
        <w:rPr>
          <w:rFonts w:ascii="Times New Roman" w:hAnsi="Times New Roman" w:cs="Times New Roman"/>
          <w:sz w:val="24"/>
          <w:szCs w:val="24"/>
        </w:rPr>
        <w:t xml:space="preserve">Piazza Bruna </w:t>
      </w:r>
      <w:r w:rsidR="0004539A">
        <w:rPr>
          <w:rFonts w:ascii="Times New Roman" w:hAnsi="Times New Roman" w:cs="Times New Roman"/>
          <w:sz w:val="24"/>
          <w:szCs w:val="24"/>
        </w:rPr>
        <w:t>1</w:t>
      </w:r>
      <w:r w:rsidR="00147047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47047">
        <w:rPr>
          <w:rFonts w:ascii="Times New Roman" w:hAnsi="Times New Roman" w:cs="Times New Roman"/>
          <w:sz w:val="24"/>
          <w:szCs w:val="24"/>
        </w:rPr>
        <w:t>0020 Casalborgone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4704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233840">
        <w:rPr>
          <w:rFonts w:ascii="Times New Roman" w:hAnsi="Times New Roman" w:cs="Times New Roman"/>
          <w:sz w:val="24"/>
          <w:szCs w:val="24"/>
        </w:rPr>
        <w:t>potrà essere presentata direttamente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all’Ufficio Protocollo del Comune o spedita a mezzo raccomandata con avviso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 xml:space="preserve">ricevimento all’Ufficio </w:t>
      </w:r>
      <w:r>
        <w:rPr>
          <w:rFonts w:ascii="Times New Roman" w:hAnsi="Times New Roman" w:cs="Times New Roman"/>
          <w:sz w:val="24"/>
          <w:szCs w:val="24"/>
        </w:rPr>
        <w:t xml:space="preserve">Protocollo </w:t>
      </w:r>
      <w:r w:rsidRPr="00233840">
        <w:rPr>
          <w:rFonts w:ascii="Times New Roman" w:hAnsi="Times New Roman" w:cs="Times New Roman"/>
          <w:sz w:val="24"/>
          <w:szCs w:val="24"/>
        </w:rPr>
        <w:t xml:space="preserve">del Comune al suddetto indirizzo </w:t>
      </w:r>
      <w:r w:rsidRPr="00734C20">
        <w:rPr>
          <w:rFonts w:ascii="Times New Roman" w:hAnsi="Times New Roman" w:cs="Times New Roman"/>
          <w:sz w:val="24"/>
          <w:szCs w:val="24"/>
        </w:rPr>
        <w:t>entro il termine perentorio del 30° giorno dalla data di pubblicazione</w:t>
      </w:r>
      <w:r w:rsidRPr="00233840">
        <w:rPr>
          <w:rFonts w:ascii="Times New Roman" w:hAnsi="Times New Roman" w:cs="Times New Roman"/>
          <w:sz w:val="24"/>
          <w:szCs w:val="24"/>
        </w:rPr>
        <w:t xml:space="preserve"> del presente bando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sulla Gazzetta Ufficiale della Repubblica Italiana</w:t>
      </w:r>
      <w:r w:rsidR="006C3615">
        <w:rPr>
          <w:rFonts w:ascii="Times New Roman" w:hAnsi="Times New Roman" w:cs="Times New Roman"/>
          <w:sz w:val="24"/>
          <w:szCs w:val="24"/>
        </w:rPr>
        <w:t xml:space="preserve"> </w:t>
      </w:r>
      <w:r w:rsidR="00F56B94">
        <w:rPr>
          <w:rFonts w:ascii="Times New Roman" w:hAnsi="Times New Roman" w:cs="Times New Roman"/>
          <w:sz w:val="24"/>
          <w:szCs w:val="24"/>
        </w:rPr>
        <w:t>Serie Speciale Concorsi</w:t>
      </w:r>
      <w:r w:rsidR="00292C88">
        <w:rPr>
          <w:rFonts w:ascii="Times New Roman" w:hAnsi="Times New Roman" w:cs="Times New Roman"/>
          <w:sz w:val="24"/>
          <w:szCs w:val="24"/>
        </w:rPr>
        <w:t xml:space="preserve">, </w:t>
      </w:r>
      <w:r w:rsidR="00292C88" w:rsidRPr="00292C88">
        <w:rPr>
          <w:rFonts w:ascii="Times New Roman" w:hAnsi="Times New Roman" w:cs="Times New Roman"/>
          <w:b/>
          <w:sz w:val="24"/>
          <w:szCs w:val="24"/>
          <w:u w:val="single"/>
        </w:rPr>
        <w:t xml:space="preserve">ENTRO LE ORE 23.59 DEL </w:t>
      </w:r>
      <w:r w:rsidR="00147047">
        <w:rPr>
          <w:rFonts w:ascii="Times New Roman" w:hAnsi="Times New Roman" w:cs="Times New Roman"/>
          <w:b/>
          <w:sz w:val="24"/>
          <w:szCs w:val="24"/>
          <w:u w:val="single"/>
        </w:rPr>
        <w:t>26.07.2025</w:t>
      </w:r>
      <w:r w:rsidRPr="00292C8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281E4E34" w14:textId="497551CB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La domanda deve essere inviata in busta chiusa. Sulla busta di spedizione deve essere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 xml:space="preserve">chiaramente riportata la seguente dicitura: “Concorso Pubblico per </w:t>
      </w:r>
      <w:r w:rsidR="0004539A">
        <w:rPr>
          <w:rFonts w:ascii="Times New Roman" w:hAnsi="Times New Roman" w:cs="Times New Roman"/>
          <w:sz w:val="24"/>
          <w:szCs w:val="24"/>
        </w:rPr>
        <w:t xml:space="preserve">Operatore esperto </w:t>
      </w:r>
      <w:r w:rsidR="00A377A5">
        <w:rPr>
          <w:rFonts w:ascii="Times New Roman" w:hAnsi="Times New Roman" w:cs="Times New Roman"/>
          <w:sz w:val="24"/>
          <w:szCs w:val="24"/>
        </w:rPr>
        <w:t xml:space="preserve">Cantoniere – Necroforo - </w:t>
      </w:r>
      <w:r w:rsidRPr="00233840">
        <w:rPr>
          <w:rFonts w:ascii="Times New Roman" w:hAnsi="Times New Roman" w:cs="Times New Roman"/>
          <w:sz w:val="24"/>
          <w:szCs w:val="24"/>
        </w:rPr>
        <w:t>Autista Scuolabus”,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 xml:space="preserve">nonché il nome ed il cognome del candidato, e l’indirizzo del Comune di </w:t>
      </w:r>
      <w:r w:rsidR="00147047">
        <w:rPr>
          <w:rFonts w:ascii="Times New Roman" w:hAnsi="Times New Roman" w:cs="Times New Roman"/>
          <w:sz w:val="24"/>
          <w:szCs w:val="24"/>
        </w:rPr>
        <w:t>Casalborgone</w:t>
      </w:r>
      <w:r w:rsidRPr="00233840">
        <w:rPr>
          <w:rFonts w:ascii="Times New Roman" w:hAnsi="Times New Roman" w:cs="Times New Roman"/>
          <w:sz w:val="24"/>
          <w:szCs w:val="24"/>
        </w:rPr>
        <w:t>, pena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l’esclusione dal concorso.</w:t>
      </w:r>
    </w:p>
    <w:p w14:paraId="2DAAF0B1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 xml:space="preserve">L'Amministrazione non assume responsabilità per </w:t>
      </w:r>
      <w:r w:rsidR="00F33221">
        <w:rPr>
          <w:rFonts w:ascii="Times New Roman" w:hAnsi="Times New Roman" w:cs="Times New Roman"/>
          <w:sz w:val="24"/>
          <w:szCs w:val="24"/>
        </w:rPr>
        <w:t>la consegna della domanda inviata a mezzo posta per fatti non imputabili all’Amministrazione</w:t>
      </w:r>
      <w:r w:rsidRPr="00233840">
        <w:rPr>
          <w:rFonts w:ascii="Times New Roman" w:hAnsi="Times New Roman" w:cs="Times New Roman"/>
          <w:sz w:val="24"/>
          <w:szCs w:val="24"/>
        </w:rPr>
        <w:t>.</w:t>
      </w:r>
    </w:p>
    <w:p w14:paraId="11E07AF0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L’ammissione dei candidati verrà effettuata sulla base dell’istruttoria delle domande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pervenute entro il termine di scadenza.</w:t>
      </w:r>
    </w:p>
    <w:p w14:paraId="6BD90B59" w14:textId="743365D6" w:rsid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L'ELENCO NOMINATIVO DEI CANDIDATI AMMESSI ALLA SELEZIONE SARÀ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PUBBLICATO TRAMITE INSERZIONE SUL SITO INTERNET DEL COMUNE. LA PUBBLICAZIONE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 xml:space="preserve">SUL SITO UFFICIALE DEL COMUNE DI </w:t>
      </w:r>
      <w:r w:rsidR="00147047">
        <w:rPr>
          <w:rFonts w:ascii="Times New Roman" w:hAnsi="Times New Roman" w:cs="Times New Roman"/>
          <w:sz w:val="24"/>
          <w:szCs w:val="24"/>
        </w:rPr>
        <w:t>CASALBORGONE</w:t>
      </w:r>
      <w:r w:rsidRPr="002338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3840">
        <w:rPr>
          <w:rFonts w:ascii="Times New Roman" w:hAnsi="Times New Roman" w:cs="Times New Roman"/>
          <w:sz w:val="24"/>
          <w:szCs w:val="24"/>
        </w:rPr>
        <w:t>E’</w:t>
      </w:r>
      <w:proofErr w:type="gramEnd"/>
      <w:r w:rsidRPr="00233840">
        <w:rPr>
          <w:rFonts w:ascii="Times New Roman" w:hAnsi="Times New Roman" w:cs="Times New Roman"/>
          <w:sz w:val="24"/>
          <w:szCs w:val="24"/>
        </w:rPr>
        <w:t xml:space="preserve"> DA INTENDERSI QUALE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CONVOCAZIONE ALLE PROVE.</w:t>
      </w:r>
    </w:p>
    <w:p w14:paraId="531A4D75" w14:textId="5C5FA9E4" w:rsidR="00147047" w:rsidRPr="007D4310" w:rsidRDefault="00147047" w:rsidP="0023384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4310">
        <w:rPr>
          <w:rFonts w:ascii="Times New Roman" w:hAnsi="Times New Roman" w:cs="Times New Roman"/>
          <w:b/>
          <w:bCs/>
          <w:sz w:val="24"/>
          <w:szCs w:val="24"/>
        </w:rPr>
        <w:t xml:space="preserve">LE PROVE </w:t>
      </w:r>
      <w:r w:rsidR="007D4310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 w:rsidRPr="007D4310">
        <w:rPr>
          <w:rFonts w:ascii="Times New Roman" w:hAnsi="Times New Roman" w:cs="Times New Roman"/>
          <w:b/>
          <w:bCs/>
          <w:sz w:val="24"/>
          <w:szCs w:val="24"/>
        </w:rPr>
        <w:t>CUI CONSISTE LA PROCEDURA CONCO</w:t>
      </w:r>
      <w:r w:rsidR="0004539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7D4310">
        <w:rPr>
          <w:rFonts w:ascii="Times New Roman" w:hAnsi="Times New Roman" w:cs="Times New Roman"/>
          <w:b/>
          <w:bCs/>
          <w:sz w:val="24"/>
          <w:szCs w:val="24"/>
        </w:rPr>
        <w:t>SUALE SI TERRANNO IN UN’UNICA GIORNATA IN CASALBORGONE GIOVEDÌ 31 LUGLIO 2025 A PARTIRE DALLE ORE 8,00</w:t>
      </w:r>
      <w:r w:rsidR="007D431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953E16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5. DICHIARAZIONI</w:t>
      </w:r>
    </w:p>
    <w:p w14:paraId="787B8311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Nella domanda di ammissione gli aspiranti devono dichiarare, ai sensi degli artt. 46 e 47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del D.P.R. 23 dicembre 2000, N. 445, ss.</w:t>
      </w:r>
      <w:r w:rsidR="002B0FE5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mm.</w:t>
      </w:r>
      <w:r w:rsidR="002B0FE5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ii, sotto la loro personale responsabilità,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consapevoli delle sanzioni penali previste dall’art. 76 dello stesso D.P.R. 445/2000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nell’ipotesi di falsità in atti e dichiarazione mendaci, pena l’esclusione: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02268" w14:textId="77777777" w:rsid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 xml:space="preserve">1) le proprie generalità (cognome da nubile </w:t>
      </w:r>
      <w:r w:rsidR="00E3436A">
        <w:rPr>
          <w:rFonts w:ascii="Times New Roman" w:hAnsi="Times New Roman" w:cs="Times New Roman"/>
          <w:sz w:val="24"/>
          <w:szCs w:val="24"/>
        </w:rPr>
        <w:t xml:space="preserve">o celibe </w:t>
      </w:r>
      <w:r w:rsidRPr="00233840">
        <w:rPr>
          <w:rFonts w:ascii="Times New Roman" w:hAnsi="Times New Roman" w:cs="Times New Roman"/>
          <w:sz w:val="24"/>
          <w:szCs w:val="24"/>
        </w:rPr>
        <w:t xml:space="preserve">e nome) e codice fiscale </w:t>
      </w:r>
    </w:p>
    <w:p w14:paraId="4414BF21" w14:textId="77777777" w:rsid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luogo e data di nascita</w:t>
      </w:r>
      <w:r w:rsidR="00E3436A">
        <w:rPr>
          <w:rFonts w:ascii="Times New Roman" w:hAnsi="Times New Roman" w:cs="Times New Roman"/>
          <w:sz w:val="24"/>
          <w:szCs w:val="24"/>
        </w:rPr>
        <w:t>;</w:t>
      </w:r>
      <w:r w:rsidRPr="002338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F53C89" w14:textId="77777777" w:rsid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 xml:space="preserve">residenza ed il </w:t>
      </w:r>
      <w:r w:rsidRPr="00734C20">
        <w:rPr>
          <w:rFonts w:ascii="Times New Roman" w:hAnsi="Times New Roman" w:cs="Times New Roman"/>
          <w:sz w:val="24"/>
          <w:szCs w:val="24"/>
        </w:rPr>
        <w:t xml:space="preserve">numero telefonico (dovrà essere comunicato l’eventuale altro recapito, se differente dalla residenza, con l’esatta indicazione del codice di avviamento postale, al quale inviare le comunicazioni inerenti al concorso) </w:t>
      </w:r>
      <w:r w:rsidR="00734C20" w:rsidRPr="00734C20">
        <w:rPr>
          <w:rFonts w:ascii="Times New Roman" w:hAnsi="Times New Roman" w:cs="Times New Roman"/>
          <w:sz w:val="24"/>
          <w:szCs w:val="24"/>
        </w:rPr>
        <w:t xml:space="preserve">ed </w:t>
      </w:r>
      <w:r w:rsidR="00232004" w:rsidRPr="00734C20">
        <w:rPr>
          <w:rFonts w:ascii="Times New Roman" w:hAnsi="Times New Roman" w:cs="Times New Roman"/>
          <w:sz w:val="24"/>
          <w:szCs w:val="24"/>
        </w:rPr>
        <w:t>eventuale pec</w:t>
      </w:r>
      <w:r w:rsidR="00734C20">
        <w:rPr>
          <w:rFonts w:ascii="Times New Roman" w:hAnsi="Times New Roman" w:cs="Times New Roman"/>
          <w:sz w:val="24"/>
          <w:szCs w:val="24"/>
        </w:rPr>
        <w:t>.</w:t>
      </w:r>
    </w:p>
    <w:p w14:paraId="5D205505" w14:textId="77777777" w:rsid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lastRenderedPageBreak/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il possesso della cittadinanza italiana, ovvero cittadinanza di uno degli Stati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 xml:space="preserve">membri dell’Unione Europea </w:t>
      </w:r>
    </w:p>
    <w:p w14:paraId="3C6A8765" w14:textId="77777777" w:rsid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di essere in possesso dei diritti civili e di non essere stato escluso dall’elettorato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politico attivo</w:t>
      </w:r>
    </w:p>
    <w:p w14:paraId="5DD8FAB7" w14:textId="77777777" w:rsid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il Comune ove è iscritto nelle liste elettorali, ovvero i motivi della non iscrizione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cancellazione dalle liste medesime</w:t>
      </w:r>
    </w:p>
    <w:p w14:paraId="68173431" w14:textId="77777777" w:rsid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l’idoneità fisica a ricoprire il posto messo a concorso e l’immunità da difetti 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 xml:space="preserve">possano influire sul rendimento in servizio </w:t>
      </w:r>
    </w:p>
    <w:p w14:paraId="5D3A235A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di non essere stato destituito o dispensato dall’impiego presso una pubblica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amministrazione per persistente insufficiente rendimento ovvero la non decadenza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dall’impiego stesso ai sensi dell’art. 127, lettera d) del T.U. approvato con D.P.R.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10.1.1957 n 3;</w:t>
      </w:r>
    </w:p>
    <w:p w14:paraId="1A6B0E96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9) per i soli candidati di sesso maschile: la posizione nei riguardi degli obblighi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leva;</w:t>
      </w:r>
    </w:p>
    <w:p w14:paraId="181B50A2" w14:textId="77777777" w:rsid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10) l’eventuale possesso di titoli di preferenza o precedenza previsti dagli artt. 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e 18 art. 5 del D.P.R. 487/1994 come modificato dal D.P.R. 693/1996 (che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dovranno essere presentati in carta libera entro i quindici giorni successivi dalla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data in cui avrà luogo la prova orale) di cui si dovrà dichiarare l’autenticità ai sensi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 xml:space="preserve">dell’art. 47 del D.P.R. 445/2000 </w:t>
      </w:r>
    </w:p>
    <w:p w14:paraId="6AF11CE8" w14:textId="77777777" w:rsid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il titolo di studio posseduto richiesto per l’ammissione alla selezione,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indicando lo stesso, la data e l’Istituto presso cui si è conseguito. I candidati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possesso del titolo di studio conseguito all’estero dovranno specificare se 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stesso sia stato riconosciuto equipollente a quello italiano, produrne copia tradotta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 xml:space="preserve">da competente rappresentanza diplomatica, consolare o da traduttore ufficiale </w:t>
      </w:r>
    </w:p>
    <w:p w14:paraId="3EEEEA1D" w14:textId="77777777" w:rsid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il possesso di patente di guida di Categoria “D” pubblica con certificato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abilitazione professionale C.Q.C. KD</w:t>
      </w:r>
    </w:p>
    <w:p w14:paraId="6E9841DC" w14:textId="77777777" w:rsidR="001960EF" w:rsidRPr="00233840" w:rsidRDefault="001960EF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L’indicazione (facoltativa) di titoli professionali attinenti al posto messo a concorso quali titoli di servizio presso enti pubblici o aziende privati in profili professionali analoghi, possesso di certificazioni o patenti professionali attinenti al posto messo a concorso, titoli di studio ulteriori rispetto a quello di accesso attinenti al posto messo a concorso. </w:t>
      </w:r>
    </w:p>
    <w:p w14:paraId="62238144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1</w:t>
      </w:r>
      <w:r w:rsidR="001960EF">
        <w:rPr>
          <w:rFonts w:ascii="Times New Roman" w:hAnsi="Times New Roman" w:cs="Times New Roman"/>
          <w:sz w:val="24"/>
          <w:szCs w:val="24"/>
        </w:rPr>
        <w:t>4</w:t>
      </w:r>
      <w:r w:rsidRPr="00233840">
        <w:rPr>
          <w:rFonts w:ascii="Times New Roman" w:hAnsi="Times New Roman" w:cs="Times New Roman"/>
          <w:sz w:val="24"/>
          <w:szCs w:val="24"/>
        </w:rPr>
        <w:t xml:space="preserve">) di essere consapevole che, ai sensi del titolo del </w:t>
      </w:r>
      <w:proofErr w:type="spellStart"/>
      <w:r w:rsidRPr="00233840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233840">
        <w:rPr>
          <w:rFonts w:ascii="Times New Roman" w:hAnsi="Times New Roman" w:cs="Times New Roman"/>
          <w:sz w:val="24"/>
          <w:szCs w:val="24"/>
        </w:rPr>
        <w:t xml:space="preserve"> n. 196 del</w:t>
      </w:r>
      <w:r w:rsidR="00EB69F0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30.6.2003, i propri dati saranno raccolti dal Comune per la finalità della gestione</w:t>
      </w:r>
      <w:r w:rsidR="00EB69F0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della selezione e successivamente per gli adempimenti connessi all’eventuale</w:t>
      </w:r>
      <w:r w:rsidR="00EB69F0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assunzione (ivi compresa la pubblicazione all’albo e sul sito internet delle</w:t>
      </w:r>
      <w:r w:rsidR="00EB69F0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risultanze delle prove e della graduatoria finale di merito). Tali informazioni</w:t>
      </w:r>
      <w:r w:rsidR="00EB69F0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potranno essere trasmesse alle Amministrazioni Pubbliche interessate alla</w:t>
      </w:r>
      <w:r w:rsidR="00EB69F0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posizione giuridico-economica del candidato.</w:t>
      </w:r>
    </w:p>
    <w:p w14:paraId="072300B9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LA DOMANDA DOVRÀ CONTENERE TUTTE LE DICHIARAZIONI PRESCRITTE</w:t>
      </w:r>
      <w:r w:rsidR="00EB69F0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E DOVRÀ ESSERE FIRMATA IN CALCE A PENA DI ESCLUSIONE.</w:t>
      </w:r>
    </w:p>
    <w:p w14:paraId="64DF65B6" w14:textId="77777777" w:rsid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LA SOTTOSCRIZIONE DELLA DOMANDA NON È SOGGETTA AD AUTENTICAZIONE</w:t>
      </w:r>
      <w:r w:rsidR="00EB69F0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AI SENSI DELL’ART. 39 DEL D.P.R. 445/2000.</w:t>
      </w:r>
    </w:p>
    <w:p w14:paraId="694DF345" w14:textId="77777777" w:rsidR="003C3B03" w:rsidRPr="003C3B03" w:rsidRDefault="003C3B03" w:rsidP="003C3B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B03">
        <w:rPr>
          <w:rFonts w:ascii="Times New Roman" w:hAnsi="Times New Roman" w:cs="Times New Roman"/>
          <w:sz w:val="24"/>
          <w:szCs w:val="24"/>
        </w:rPr>
        <w:t>ALLA DOMANDA DEVE ESSERE ALLEGATA LA RICEVUTA DEL VERSAMENTO DELLA TASSA DI CONCORSO DI € 10,00.</w:t>
      </w:r>
    </w:p>
    <w:p w14:paraId="54D2A8A9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6 - ESCLUSIONE DAL CONCORSO</w:t>
      </w:r>
    </w:p>
    <w:p w14:paraId="309D50BC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Sono motivi di esclusione dalla selezione:</w:t>
      </w:r>
    </w:p>
    <w:p w14:paraId="1E2F0102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lastRenderedPageBreak/>
        <w:t>• la mancata presentazione della domanda entro il termine stabilito;</w:t>
      </w:r>
    </w:p>
    <w:p w14:paraId="0C4672DC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• la mancata firma autografa sulla domanda;</w:t>
      </w:r>
    </w:p>
    <w:p w14:paraId="05B12031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• la mancata indicazione nella domanda delle generalità, della data, del luogo di</w:t>
      </w:r>
      <w:r w:rsidR="00EB69F0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nascita, della residenza o domicilio del candidato e la sottoscrizione della stessa;</w:t>
      </w:r>
    </w:p>
    <w:p w14:paraId="772CA91A" w14:textId="77777777" w:rsidR="00A52233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7510851"/>
      <w:r w:rsidRPr="00233840">
        <w:rPr>
          <w:rFonts w:ascii="Times New Roman" w:hAnsi="Times New Roman" w:cs="Times New Roman"/>
          <w:sz w:val="24"/>
          <w:szCs w:val="24"/>
        </w:rPr>
        <w:t xml:space="preserve">• la mancata indicazione sulla busta delle </w:t>
      </w:r>
      <w:r w:rsidRPr="00734C20">
        <w:rPr>
          <w:rFonts w:ascii="Times New Roman" w:hAnsi="Times New Roman" w:cs="Times New Roman"/>
          <w:sz w:val="24"/>
          <w:szCs w:val="24"/>
        </w:rPr>
        <w:t>indicazion</w:t>
      </w:r>
      <w:r w:rsidR="00EB69F0" w:rsidRPr="00734C20">
        <w:rPr>
          <w:rFonts w:ascii="Times New Roman" w:hAnsi="Times New Roman" w:cs="Times New Roman"/>
          <w:sz w:val="24"/>
          <w:szCs w:val="24"/>
        </w:rPr>
        <w:t>i</w:t>
      </w:r>
      <w:r w:rsidRPr="00734C20">
        <w:rPr>
          <w:rFonts w:ascii="Times New Roman" w:hAnsi="Times New Roman" w:cs="Times New Roman"/>
          <w:sz w:val="24"/>
          <w:szCs w:val="24"/>
        </w:rPr>
        <w:t xml:space="preserve"> richieste al punto </w:t>
      </w:r>
      <w:r w:rsidR="00734C20" w:rsidRPr="00734C20">
        <w:rPr>
          <w:rFonts w:ascii="Times New Roman" w:hAnsi="Times New Roman" w:cs="Times New Roman"/>
          <w:sz w:val="24"/>
          <w:szCs w:val="24"/>
        </w:rPr>
        <w:t>5</w:t>
      </w:r>
      <w:r w:rsidR="00A52233" w:rsidRPr="00734C20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07603838" w14:textId="77777777" w:rsidR="00A52233" w:rsidRDefault="00A52233" w:rsidP="00A522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Pr="00233840">
        <w:rPr>
          <w:rFonts w:ascii="Times New Roman" w:hAnsi="Times New Roman" w:cs="Times New Roman"/>
          <w:sz w:val="24"/>
          <w:szCs w:val="24"/>
        </w:rPr>
        <w:t>mancat</w:t>
      </w:r>
      <w:r>
        <w:rPr>
          <w:rFonts w:ascii="Times New Roman" w:hAnsi="Times New Roman" w:cs="Times New Roman"/>
          <w:sz w:val="24"/>
          <w:szCs w:val="24"/>
        </w:rPr>
        <w:t>o versamento della tassa di concorso ovvero il versamento effettuato oltre il termine assegnato.</w:t>
      </w:r>
    </w:p>
    <w:p w14:paraId="115973DE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7. DOCUMENTI DA ALLEGARE ALLA DOMANDA</w:t>
      </w:r>
    </w:p>
    <w:p w14:paraId="2FBED5FB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Alla domanda di ammissione alla selezione il concorrente deve allegare, pena</w:t>
      </w:r>
      <w:r w:rsidR="00EB69F0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l’esclusione, i seguenti documenti:</w:t>
      </w:r>
    </w:p>
    <w:p w14:paraId="4723B8DA" w14:textId="77777777" w:rsidR="00233840" w:rsidRPr="00233840" w:rsidRDefault="001937F4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33840" w:rsidRPr="00233840">
        <w:rPr>
          <w:rFonts w:ascii="Times New Roman" w:hAnsi="Times New Roman" w:cs="Times New Roman"/>
          <w:sz w:val="24"/>
          <w:szCs w:val="24"/>
        </w:rPr>
        <w:t>. fotocopia di un documento di riconoscimento in corso di validità;</w:t>
      </w:r>
    </w:p>
    <w:p w14:paraId="407765A7" w14:textId="77777777" w:rsidR="00233840" w:rsidRPr="00233840" w:rsidRDefault="001937F4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33840" w:rsidRPr="00233840">
        <w:rPr>
          <w:rFonts w:ascii="Times New Roman" w:hAnsi="Times New Roman" w:cs="Times New Roman"/>
          <w:sz w:val="24"/>
          <w:szCs w:val="24"/>
        </w:rPr>
        <w:t>eventuali certificazioni relative agli stati di servizio prestato</w:t>
      </w:r>
      <w:r w:rsidR="00EB69F0">
        <w:rPr>
          <w:rFonts w:ascii="Times New Roman" w:hAnsi="Times New Roman" w:cs="Times New Roman"/>
          <w:sz w:val="24"/>
          <w:szCs w:val="24"/>
        </w:rPr>
        <w:t xml:space="preserve"> </w:t>
      </w:r>
      <w:r w:rsidR="00233840" w:rsidRPr="00233840">
        <w:rPr>
          <w:rFonts w:ascii="Times New Roman" w:hAnsi="Times New Roman" w:cs="Times New Roman"/>
          <w:sz w:val="24"/>
          <w:szCs w:val="24"/>
        </w:rPr>
        <w:t>privato.</w:t>
      </w:r>
    </w:p>
    <w:p w14:paraId="3F838512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N.B.: I candidati possono produrre le certificazioni suddette in originale o con</w:t>
      </w:r>
      <w:r w:rsidR="008D34E7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copia autenticata ovvero in copia dichiarata conforme all'originale o mediante</w:t>
      </w:r>
      <w:r w:rsidR="008D34E7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dichiarazione sostitutiva dell'atto di notorietà.</w:t>
      </w:r>
    </w:p>
    <w:p w14:paraId="3394CF5E" w14:textId="77777777" w:rsid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I documenti presentati dopo la scadenza del termine di presentazione delle domande non</w:t>
      </w:r>
      <w:r w:rsidR="008D34E7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saranno presi in considerazione. Agli atti e documenti redatti in lingua straniera deve</w:t>
      </w:r>
      <w:r w:rsidR="008D34E7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essere allegata una traduzione in lingua italiana, certificata conforme al testo straniero,</w:t>
      </w:r>
      <w:r w:rsidR="008D34E7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redatto dalla competente rappresentanza diplomatica, o consolare ovvero da un traduttore</w:t>
      </w:r>
      <w:r w:rsidR="008D34E7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ufficiale.</w:t>
      </w:r>
    </w:p>
    <w:p w14:paraId="6EE41C17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8. PROGRAMMA E DIARIO DELLE PROVE</w:t>
      </w:r>
    </w:p>
    <w:p w14:paraId="4016A17B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 xml:space="preserve">La selezione si articolerà su </w:t>
      </w:r>
      <w:r w:rsidR="004A3E33">
        <w:rPr>
          <w:rFonts w:ascii="Times New Roman" w:hAnsi="Times New Roman" w:cs="Times New Roman"/>
          <w:sz w:val="24"/>
          <w:szCs w:val="24"/>
        </w:rPr>
        <w:t xml:space="preserve">tre </w:t>
      </w:r>
      <w:r w:rsidR="008D34E7">
        <w:rPr>
          <w:rFonts w:ascii="Times New Roman" w:hAnsi="Times New Roman" w:cs="Times New Roman"/>
          <w:sz w:val="24"/>
          <w:szCs w:val="24"/>
        </w:rPr>
        <w:t>p</w:t>
      </w:r>
      <w:r w:rsidRPr="00233840">
        <w:rPr>
          <w:rFonts w:ascii="Times New Roman" w:hAnsi="Times New Roman" w:cs="Times New Roman"/>
          <w:sz w:val="24"/>
          <w:szCs w:val="24"/>
        </w:rPr>
        <w:t xml:space="preserve">rove: </w:t>
      </w:r>
      <w:r w:rsidR="004A3E33">
        <w:rPr>
          <w:rFonts w:ascii="Times New Roman" w:hAnsi="Times New Roman" w:cs="Times New Roman"/>
          <w:sz w:val="24"/>
          <w:szCs w:val="24"/>
        </w:rPr>
        <w:t xml:space="preserve">due </w:t>
      </w:r>
      <w:r w:rsidRPr="00233840">
        <w:rPr>
          <w:rFonts w:ascii="Times New Roman" w:hAnsi="Times New Roman" w:cs="Times New Roman"/>
          <w:sz w:val="24"/>
          <w:szCs w:val="24"/>
        </w:rPr>
        <w:t>prov</w:t>
      </w:r>
      <w:r w:rsidR="008D34E7">
        <w:rPr>
          <w:rFonts w:ascii="Times New Roman" w:hAnsi="Times New Roman" w:cs="Times New Roman"/>
          <w:sz w:val="24"/>
          <w:szCs w:val="24"/>
        </w:rPr>
        <w:t>e</w:t>
      </w:r>
      <w:r w:rsidRPr="00233840">
        <w:rPr>
          <w:rFonts w:ascii="Times New Roman" w:hAnsi="Times New Roman" w:cs="Times New Roman"/>
          <w:sz w:val="24"/>
          <w:szCs w:val="24"/>
        </w:rPr>
        <w:t xml:space="preserve"> pratico-applicativ</w:t>
      </w:r>
      <w:r w:rsidR="008D34E7">
        <w:rPr>
          <w:rFonts w:ascii="Times New Roman" w:hAnsi="Times New Roman" w:cs="Times New Roman"/>
          <w:sz w:val="24"/>
          <w:szCs w:val="24"/>
        </w:rPr>
        <w:t>e</w:t>
      </w:r>
      <w:r w:rsidRPr="00233840">
        <w:rPr>
          <w:rFonts w:ascii="Times New Roman" w:hAnsi="Times New Roman" w:cs="Times New Roman"/>
          <w:sz w:val="24"/>
          <w:szCs w:val="24"/>
        </w:rPr>
        <w:t xml:space="preserve"> ed una prova orale;</w:t>
      </w:r>
    </w:p>
    <w:p w14:paraId="3F3DC0BA" w14:textId="3091F73C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 xml:space="preserve">II diario delle prove d'esame sarà pubblicato sul Sito Ufficiale del Comune di </w:t>
      </w:r>
      <w:r w:rsidR="00147047">
        <w:rPr>
          <w:rFonts w:ascii="Times New Roman" w:hAnsi="Times New Roman" w:cs="Times New Roman"/>
          <w:sz w:val="24"/>
          <w:szCs w:val="24"/>
        </w:rPr>
        <w:t>Casalborgone</w:t>
      </w:r>
      <w:r w:rsidRPr="00233840">
        <w:rPr>
          <w:rFonts w:ascii="Times New Roman" w:hAnsi="Times New Roman" w:cs="Times New Roman"/>
          <w:sz w:val="24"/>
          <w:szCs w:val="24"/>
        </w:rPr>
        <w:t>.</w:t>
      </w:r>
    </w:p>
    <w:p w14:paraId="3F177FA1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9. MATERIE D'ESAME</w:t>
      </w:r>
    </w:p>
    <w:p w14:paraId="03881816" w14:textId="77777777" w:rsidR="00233840" w:rsidRDefault="008D34E7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 p</w:t>
      </w:r>
      <w:r w:rsidR="00233840" w:rsidRPr="00233840">
        <w:rPr>
          <w:rFonts w:ascii="Times New Roman" w:hAnsi="Times New Roman" w:cs="Times New Roman"/>
          <w:sz w:val="24"/>
          <w:szCs w:val="24"/>
        </w:rPr>
        <w:t>rova pratica/applicativa: conduzione di uno scuolabus e dimostrazione delle conoscenze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840" w:rsidRPr="00233840">
        <w:rPr>
          <w:rFonts w:ascii="Times New Roman" w:hAnsi="Times New Roman" w:cs="Times New Roman"/>
          <w:sz w:val="24"/>
          <w:szCs w:val="24"/>
        </w:rPr>
        <w:t>tecniche sulla manutenzione dello scuolabus e sullo svolgimento del servizio finalizzata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840" w:rsidRPr="00233840">
        <w:rPr>
          <w:rFonts w:ascii="Times New Roman" w:hAnsi="Times New Roman" w:cs="Times New Roman"/>
          <w:sz w:val="24"/>
          <w:szCs w:val="24"/>
        </w:rPr>
        <w:t>all’accertamento dell’effettiva capacità in relazione al contenuto professionale del posto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840" w:rsidRPr="00233840">
        <w:rPr>
          <w:rFonts w:ascii="Times New Roman" w:hAnsi="Times New Roman" w:cs="Times New Roman"/>
          <w:sz w:val="24"/>
          <w:szCs w:val="24"/>
        </w:rPr>
        <w:t>messo a concorso;</w:t>
      </w:r>
    </w:p>
    <w:p w14:paraId="1710BA3E" w14:textId="78185737" w:rsidR="00653811" w:rsidRDefault="00653811" w:rsidP="00653811">
      <w:pPr>
        <w:pStyle w:val="Corpotesto"/>
        <w:spacing w:before="32"/>
        <w:ind w:right="115"/>
        <w:jc w:val="both"/>
      </w:pPr>
      <w:r>
        <w:t>Seconda</w:t>
      </w:r>
      <w:r w:rsidR="00147047">
        <w:t xml:space="preserve"> e terza </w:t>
      </w:r>
      <w:r>
        <w:t>prova pratica</w:t>
      </w:r>
      <w:r w:rsidR="00232004">
        <w:t>:</w:t>
      </w:r>
      <w:r>
        <w:t xml:space="preserve"> </w:t>
      </w:r>
      <w:r w:rsidR="00232004">
        <w:t>l</w:t>
      </w:r>
      <w:r>
        <w:t>a prova consisterà nella esecuzione di uno o più lavori atti ad</w:t>
      </w:r>
      <w:r>
        <w:rPr>
          <w:spacing w:val="1"/>
        </w:rPr>
        <w:t xml:space="preserve"> </w:t>
      </w:r>
      <w:r>
        <w:t>accertare le</w:t>
      </w:r>
      <w:r>
        <w:rPr>
          <w:spacing w:val="1"/>
        </w:rPr>
        <w:t xml:space="preserve"> </w:t>
      </w:r>
      <w:r>
        <w:t>effettive capacità del</w:t>
      </w:r>
      <w:r>
        <w:rPr>
          <w:spacing w:val="1"/>
        </w:rPr>
        <w:t xml:space="preserve"> </w:t>
      </w:r>
      <w:r>
        <w:t>candidato in</w:t>
      </w:r>
      <w:r>
        <w:rPr>
          <w:spacing w:val="1"/>
        </w:rPr>
        <w:t xml:space="preserve"> </w:t>
      </w:r>
      <w:r>
        <w:t>relazione al contenuto</w:t>
      </w:r>
      <w:r>
        <w:rPr>
          <w:spacing w:val="60"/>
        </w:rPr>
        <w:t xml:space="preserve"> </w:t>
      </w:r>
      <w:r>
        <w:t>professionale del posto</w:t>
      </w:r>
      <w:r>
        <w:rPr>
          <w:spacing w:val="1"/>
        </w:rPr>
        <w:t xml:space="preserve"> </w:t>
      </w:r>
      <w:r>
        <w:t>messo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concorso.</w:t>
      </w:r>
    </w:p>
    <w:p w14:paraId="77C5A37A" w14:textId="1C0E926F" w:rsidR="00653811" w:rsidRDefault="00653811" w:rsidP="004A3E33">
      <w:pPr>
        <w:pStyle w:val="Corpotesto"/>
        <w:spacing w:before="121"/>
        <w:jc w:val="both"/>
      </w:pPr>
      <w:r>
        <w:t>In</w:t>
      </w:r>
      <w:r>
        <w:rPr>
          <w:spacing w:val="-2"/>
        </w:rPr>
        <w:t xml:space="preserve"> </w:t>
      </w:r>
      <w:r>
        <w:t>particolare</w:t>
      </w:r>
      <w:r>
        <w:rPr>
          <w:spacing w:val="57"/>
        </w:rPr>
        <w:t xml:space="preserve"> </w:t>
      </w:r>
      <w:r>
        <w:t>l</w:t>
      </w:r>
      <w:r w:rsidR="00147047">
        <w:t>e</w:t>
      </w:r>
      <w:r>
        <w:rPr>
          <w:spacing w:val="-2"/>
        </w:rPr>
        <w:t xml:space="preserve"> </w:t>
      </w:r>
      <w:r>
        <w:t>prov</w:t>
      </w:r>
      <w:r w:rsidR="00147047">
        <w:t>e</w:t>
      </w:r>
      <w:r>
        <w:rPr>
          <w:spacing w:val="-2"/>
        </w:rPr>
        <w:t xml:space="preserve"> </w:t>
      </w:r>
      <w:r>
        <w:t>avr</w:t>
      </w:r>
      <w:r w:rsidR="00147047">
        <w:t xml:space="preserve">anno </w:t>
      </w:r>
      <w:r>
        <w:t>ad</w:t>
      </w:r>
      <w:r>
        <w:rPr>
          <w:spacing w:val="-1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l’esecuzione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piccoli</w:t>
      </w:r>
      <w:r>
        <w:rPr>
          <w:spacing w:val="-1"/>
        </w:rPr>
        <w:t xml:space="preserve"> </w:t>
      </w:r>
      <w:r>
        <w:t>lavori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manutenzione</w:t>
      </w:r>
      <w:r>
        <w:rPr>
          <w:spacing w:val="-2"/>
        </w:rPr>
        <w:t xml:space="preserve"> </w:t>
      </w:r>
      <w:r>
        <w:t>relativi</w:t>
      </w:r>
      <w:r>
        <w:rPr>
          <w:spacing w:val="-1"/>
        </w:rPr>
        <w:t xml:space="preserve"> </w:t>
      </w:r>
      <w:r>
        <w:t>a:</w:t>
      </w:r>
    </w:p>
    <w:p w14:paraId="741D800B" w14:textId="77777777" w:rsidR="00F33221" w:rsidRDefault="00653811" w:rsidP="00F33221">
      <w:pPr>
        <w:pStyle w:val="Paragrafoelenco"/>
        <w:numPr>
          <w:ilvl w:val="0"/>
          <w:numId w:val="1"/>
        </w:numPr>
        <w:tabs>
          <w:tab w:val="left" w:pos="252"/>
        </w:tabs>
        <w:spacing w:before="130"/>
        <w:ind w:left="255" w:hanging="142"/>
        <w:jc w:val="both"/>
        <w:rPr>
          <w:sz w:val="24"/>
        </w:rPr>
      </w:pPr>
      <w:r w:rsidRPr="00F33221">
        <w:rPr>
          <w:sz w:val="24"/>
        </w:rPr>
        <w:t>manutenzione</w:t>
      </w:r>
      <w:r w:rsidRPr="00F33221">
        <w:rPr>
          <w:spacing w:val="-4"/>
          <w:sz w:val="24"/>
        </w:rPr>
        <w:t xml:space="preserve"> </w:t>
      </w:r>
      <w:r w:rsidRPr="00F33221">
        <w:rPr>
          <w:sz w:val="24"/>
        </w:rPr>
        <w:t>stradale;</w:t>
      </w:r>
    </w:p>
    <w:p w14:paraId="2AC62899" w14:textId="77777777" w:rsidR="00653811" w:rsidRPr="00F33221" w:rsidRDefault="00653811" w:rsidP="00F33221">
      <w:pPr>
        <w:pStyle w:val="Paragrafoelenco"/>
        <w:numPr>
          <w:ilvl w:val="0"/>
          <w:numId w:val="1"/>
        </w:numPr>
        <w:tabs>
          <w:tab w:val="left" w:pos="252"/>
        </w:tabs>
        <w:spacing w:before="130"/>
        <w:ind w:left="255" w:hanging="142"/>
        <w:jc w:val="both"/>
        <w:rPr>
          <w:sz w:val="24"/>
        </w:rPr>
      </w:pPr>
      <w:r w:rsidRPr="00F33221">
        <w:rPr>
          <w:sz w:val="24"/>
        </w:rPr>
        <w:t>manutenzione</w:t>
      </w:r>
      <w:r w:rsidRPr="00F33221">
        <w:rPr>
          <w:spacing w:val="-3"/>
          <w:sz w:val="24"/>
        </w:rPr>
        <w:t xml:space="preserve"> </w:t>
      </w:r>
      <w:r w:rsidRPr="00F33221">
        <w:rPr>
          <w:sz w:val="24"/>
        </w:rPr>
        <w:t>edile;</w:t>
      </w:r>
    </w:p>
    <w:p w14:paraId="0F104024" w14:textId="77777777" w:rsidR="00653811" w:rsidRDefault="00653811" w:rsidP="00F33221">
      <w:pPr>
        <w:pStyle w:val="Paragrafoelenco"/>
        <w:numPr>
          <w:ilvl w:val="0"/>
          <w:numId w:val="1"/>
        </w:numPr>
        <w:tabs>
          <w:tab w:val="left" w:pos="252"/>
        </w:tabs>
        <w:spacing w:before="132"/>
        <w:ind w:left="255" w:hanging="142"/>
        <w:jc w:val="both"/>
        <w:rPr>
          <w:sz w:val="24"/>
        </w:rPr>
      </w:pPr>
      <w:r>
        <w:rPr>
          <w:sz w:val="24"/>
        </w:rPr>
        <w:t>sfalcio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manutenzione</w:t>
      </w:r>
      <w:r>
        <w:rPr>
          <w:spacing w:val="-2"/>
          <w:sz w:val="24"/>
        </w:rPr>
        <w:t xml:space="preserve"> </w:t>
      </w:r>
      <w:r>
        <w:rPr>
          <w:sz w:val="24"/>
        </w:rPr>
        <w:t>verde</w:t>
      </w:r>
      <w:r>
        <w:rPr>
          <w:spacing w:val="-2"/>
          <w:sz w:val="24"/>
        </w:rPr>
        <w:t xml:space="preserve"> </w:t>
      </w:r>
      <w:r>
        <w:rPr>
          <w:sz w:val="24"/>
        </w:rPr>
        <w:t>pubblico;</w:t>
      </w:r>
    </w:p>
    <w:p w14:paraId="7D794E49" w14:textId="77777777" w:rsidR="00653811" w:rsidRDefault="00653811" w:rsidP="00F33221">
      <w:pPr>
        <w:pStyle w:val="Paragrafoelenco"/>
        <w:numPr>
          <w:ilvl w:val="0"/>
          <w:numId w:val="1"/>
        </w:numPr>
        <w:tabs>
          <w:tab w:val="left" w:pos="252"/>
        </w:tabs>
        <w:spacing w:before="129"/>
        <w:ind w:left="255" w:hanging="142"/>
        <w:jc w:val="both"/>
        <w:rPr>
          <w:sz w:val="24"/>
        </w:rPr>
      </w:pPr>
      <w:r>
        <w:rPr>
          <w:sz w:val="24"/>
        </w:rPr>
        <w:t>movimentazione</w:t>
      </w:r>
      <w:r>
        <w:rPr>
          <w:spacing w:val="-4"/>
          <w:sz w:val="24"/>
        </w:rPr>
        <w:t xml:space="preserve"> </w:t>
      </w:r>
      <w:r>
        <w:rPr>
          <w:sz w:val="24"/>
        </w:rPr>
        <w:t>manuale</w:t>
      </w:r>
      <w:r>
        <w:rPr>
          <w:spacing w:val="-3"/>
          <w:sz w:val="24"/>
        </w:rPr>
        <w:t xml:space="preserve"> </w:t>
      </w:r>
      <w:r>
        <w:rPr>
          <w:sz w:val="24"/>
        </w:rPr>
        <w:t>carichi;</w:t>
      </w:r>
    </w:p>
    <w:p w14:paraId="31BD42FA" w14:textId="77777777" w:rsidR="00653811" w:rsidRDefault="00653811" w:rsidP="00653811">
      <w:pPr>
        <w:pStyle w:val="Paragrafoelenco"/>
        <w:numPr>
          <w:ilvl w:val="0"/>
          <w:numId w:val="1"/>
        </w:numPr>
        <w:tabs>
          <w:tab w:val="left" w:pos="252"/>
        </w:tabs>
        <w:spacing w:before="130"/>
        <w:ind w:left="252" w:hanging="140"/>
        <w:jc w:val="both"/>
        <w:rPr>
          <w:sz w:val="24"/>
        </w:rPr>
      </w:pPr>
      <w:r>
        <w:rPr>
          <w:sz w:val="24"/>
        </w:rPr>
        <w:t>utilizzo</w:t>
      </w:r>
      <w:r>
        <w:rPr>
          <w:spacing w:val="-3"/>
          <w:sz w:val="24"/>
        </w:rPr>
        <w:t xml:space="preserve"> </w:t>
      </w:r>
      <w:r>
        <w:rPr>
          <w:sz w:val="24"/>
        </w:rPr>
        <w:t>attrezzature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lavoro</w:t>
      </w:r>
      <w:r>
        <w:rPr>
          <w:spacing w:val="-2"/>
          <w:sz w:val="24"/>
        </w:rPr>
        <w:t xml:space="preserve"> </w:t>
      </w:r>
      <w:r>
        <w:rPr>
          <w:sz w:val="24"/>
        </w:rPr>
        <w:t>(es.</w:t>
      </w:r>
      <w:r>
        <w:rPr>
          <w:spacing w:val="-2"/>
          <w:sz w:val="24"/>
        </w:rPr>
        <w:t xml:space="preserve"> </w:t>
      </w:r>
      <w:r>
        <w:rPr>
          <w:sz w:val="24"/>
        </w:rPr>
        <w:t>motosega,</w:t>
      </w:r>
      <w:r>
        <w:rPr>
          <w:spacing w:val="-3"/>
          <w:sz w:val="24"/>
        </w:rPr>
        <w:t xml:space="preserve"> </w:t>
      </w:r>
      <w:r>
        <w:rPr>
          <w:sz w:val="24"/>
        </w:rPr>
        <w:t>decespugliatore</w:t>
      </w:r>
      <w:r w:rsidR="00232004">
        <w:rPr>
          <w:sz w:val="24"/>
        </w:rPr>
        <w:t>, tosaerba</w:t>
      </w:r>
      <w:r>
        <w:rPr>
          <w:sz w:val="24"/>
        </w:rPr>
        <w:t>);</w:t>
      </w:r>
    </w:p>
    <w:p w14:paraId="44BF3F6C" w14:textId="01C0CC06" w:rsidR="008D34E7" w:rsidRPr="004A3E33" w:rsidRDefault="00653811" w:rsidP="006538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E33">
        <w:rPr>
          <w:rFonts w:ascii="Times New Roman" w:hAnsi="Times New Roman" w:cs="Times New Roman"/>
          <w:sz w:val="24"/>
          <w:szCs w:val="24"/>
        </w:rPr>
        <w:lastRenderedPageBreak/>
        <w:t>Durante</w:t>
      </w:r>
      <w:r w:rsidRPr="004A3E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3E33">
        <w:rPr>
          <w:rFonts w:ascii="Times New Roman" w:hAnsi="Times New Roman" w:cs="Times New Roman"/>
          <w:sz w:val="24"/>
          <w:szCs w:val="24"/>
        </w:rPr>
        <w:t>l</w:t>
      </w:r>
      <w:r w:rsidR="0004539A">
        <w:rPr>
          <w:rFonts w:ascii="Times New Roman" w:hAnsi="Times New Roman" w:cs="Times New Roman"/>
          <w:sz w:val="24"/>
          <w:szCs w:val="24"/>
        </w:rPr>
        <w:t>e</w:t>
      </w:r>
      <w:r w:rsidRPr="004A3E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3E33">
        <w:rPr>
          <w:rFonts w:ascii="Times New Roman" w:hAnsi="Times New Roman" w:cs="Times New Roman"/>
          <w:sz w:val="24"/>
          <w:szCs w:val="24"/>
        </w:rPr>
        <w:t>prov</w:t>
      </w:r>
      <w:r w:rsidR="0004539A">
        <w:rPr>
          <w:rFonts w:ascii="Times New Roman" w:hAnsi="Times New Roman" w:cs="Times New Roman"/>
          <w:sz w:val="24"/>
          <w:szCs w:val="24"/>
        </w:rPr>
        <w:t>e</w:t>
      </w:r>
      <w:r w:rsidRPr="004A3E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3E33">
        <w:rPr>
          <w:rFonts w:ascii="Times New Roman" w:hAnsi="Times New Roman" w:cs="Times New Roman"/>
          <w:sz w:val="24"/>
          <w:szCs w:val="24"/>
        </w:rPr>
        <w:t>pratic</w:t>
      </w:r>
      <w:r w:rsidR="0004539A">
        <w:rPr>
          <w:rFonts w:ascii="Times New Roman" w:hAnsi="Times New Roman" w:cs="Times New Roman"/>
          <w:sz w:val="24"/>
          <w:szCs w:val="24"/>
        </w:rPr>
        <w:t xml:space="preserve">he </w:t>
      </w:r>
      <w:r w:rsidRPr="004A3E33">
        <w:rPr>
          <w:rFonts w:ascii="Times New Roman" w:hAnsi="Times New Roman" w:cs="Times New Roman"/>
          <w:sz w:val="24"/>
          <w:szCs w:val="24"/>
        </w:rPr>
        <w:t>al</w:t>
      </w:r>
      <w:r w:rsidRPr="004A3E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3E33">
        <w:rPr>
          <w:rFonts w:ascii="Times New Roman" w:hAnsi="Times New Roman" w:cs="Times New Roman"/>
          <w:sz w:val="24"/>
          <w:szCs w:val="24"/>
        </w:rPr>
        <w:t>candidato</w:t>
      </w:r>
      <w:r w:rsidRPr="004A3E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3E33">
        <w:rPr>
          <w:rFonts w:ascii="Times New Roman" w:hAnsi="Times New Roman" w:cs="Times New Roman"/>
          <w:sz w:val="24"/>
          <w:szCs w:val="24"/>
        </w:rPr>
        <w:t>potranno</w:t>
      </w:r>
      <w:r w:rsidRPr="004A3E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3E33">
        <w:rPr>
          <w:rFonts w:ascii="Times New Roman" w:hAnsi="Times New Roman" w:cs="Times New Roman"/>
          <w:sz w:val="24"/>
          <w:szCs w:val="24"/>
        </w:rPr>
        <w:t>essere</w:t>
      </w:r>
      <w:r w:rsidRPr="004A3E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3E33">
        <w:rPr>
          <w:rFonts w:ascii="Times New Roman" w:hAnsi="Times New Roman" w:cs="Times New Roman"/>
          <w:sz w:val="24"/>
          <w:szCs w:val="24"/>
        </w:rPr>
        <w:t>poste</w:t>
      </w:r>
      <w:r w:rsidRPr="004A3E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3E33">
        <w:rPr>
          <w:rFonts w:ascii="Times New Roman" w:hAnsi="Times New Roman" w:cs="Times New Roman"/>
          <w:sz w:val="24"/>
          <w:szCs w:val="24"/>
        </w:rPr>
        <w:t>domande</w:t>
      </w:r>
      <w:r w:rsidRPr="004A3E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3E33">
        <w:rPr>
          <w:rFonts w:ascii="Times New Roman" w:hAnsi="Times New Roman" w:cs="Times New Roman"/>
          <w:sz w:val="24"/>
          <w:szCs w:val="24"/>
        </w:rPr>
        <w:t>inerenti</w:t>
      </w:r>
      <w:r w:rsidRPr="004A3E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4A3E33">
        <w:rPr>
          <w:rFonts w:ascii="Times New Roman" w:hAnsi="Times New Roman" w:cs="Times New Roman"/>
          <w:sz w:val="24"/>
          <w:szCs w:val="24"/>
        </w:rPr>
        <w:t>l’attività</w:t>
      </w:r>
      <w:proofErr w:type="gramEnd"/>
      <w:r w:rsidRPr="004A3E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3E33">
        <w:rPr>
          <w:rFonts w:ascii="Times New Roman" w:hAnsi="Times New Roman" w:cs="Times New Roman"/>
          <w:sz w:val="24"/>
          <w:szCs w:val="24"/>
        </w:rPr>
        <w:t>in</w:t>
      </w:r>
      <w:r w:rsidRPr="004A3E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3E33">
        <w:rPr>
          <w:rFonts w:ascii="Times New Roman" w:hAnsi="Times New Roman" w:cs="Times New Roman"/>
          <w:sz w:val="24"/>
          <w:szCs w:val="24"/>
        </w:rPr>
        <w:t>svolgimento</w:t>
      </w:r>
      <w:r w:rsidRPr="004A3E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3E33">
        <w:rPr>
          <w:rFonts w:ascii="Times New Roman" w:hAnsi="Times New Roman" w:cs="Times New Roman"/>
          <w:sz w:val="24"/>
          <w:szCs w:val="24"/>
        </w:rPr>
        <w:t>con riferimento</w:t>
      </w:r>
      <w:r w:rsidRPr="004A3E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3E33">
        <w:rPr>
          <w:rFonts w:ascii="Times New Roman" w:hAnsi="Times New Roman" w:cs="Times New Roman"/>
          <w:sz w:val="24"/>
          <w:szCs w:val="24"/>
        </w:rPr>
        <w:t>alle</w:t>
      </w:r>
      <w:r w:rsidRPr="004A3E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3E33">
        <w:rPr>
          <w:rFonts w:ascii="Times New Roman" w:hAnsi="Times New Roman" w:cs="Times New Roman"/>
          <w:sz w:val="24"/>
          <w:szCs w:val="24"/>
        </w:rPr>
        <w:t>materie</w:t>
      </w:r>
      <w:r w:rsidRPr="004A3E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3E33">
        <w:rPr>
          <w:rFonts w:ascii="Times New Roman" w:hAnsi="Times New Roman" w:cs="Times New Roman"/>
          <w:sz w:val="24"/>
          <w:szCs w:val="24"/>
        </w:rPr>
        <w:t xml:space="preserve">inerenti </w:t>
      </w:r>
      <w:proofErr w:type="gramStart"/>
      <w:r w:rsidRPr="004A3E33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4A3E33">
        <w:rPr>
          <w:rFonts w:ascii="Times New Roman" w:hAnsi="Times New Roman" w:cs="Times New Roman"/>
          <w:sz w:val="24"/>
          <w:szCs w:val="24"/>
        </w:rPr>
        <w:t xml:space="preserve"> profilo</w:t>
      </w:r>
      <w:r w:rsidRPr="004A3E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3E33">
        <w:rPr>
          <w:rFonts w:ascii="Times New Roman" w:hAnsi="Times New Roman" w:cs="Times New Roman"/>
          <w:sz w:val="24"/>
          <w:szCs w:val="24"/>
        </w:rPr>
        <w:t>professionale</w:t>
      </w:r>
      <w:r w:rsidR="008D34E7" w:rsidRPr="004A3E33">
        <w:rPr>
          <w:rFonts w:ascii="Times New Roman" w:hAnsi="Times New Roman" w:cs="Times New Roman"/>
          <w:sz w:val="24"/>
          <w:szCs w:val="24"/>
        </w:rPr>
        <w:t>;</w:t>
      </w:r>
    </w:p>
    <w:p w14:paraId="77F0DA76" w14:textId="77777777" w:rsidR="004A3E33" w:rsidRDefault="004A3E33" w:rsidP="004A3E33">
      <w:pPr>
        <w:pStyle w:val="Corpotesto"/>
        <w:ind w:right="118"/>
        <w:jc w:val="both"/>
      </w:pPr>
      <w:r>
        <w:t>Prova orale: la prova orale consisterà in</w:t>
      </w:r>
      <w:r>
        <w:rPr>
          <w:spacing w:val="60"/>
        </w:rPr>
        <w:t xml:space="preserve"> </w:t>
      </w:r>
      <w:r>
        <w:t>un colloquio volto ad accertare la conoscenza</w:t>
      </w:r>
      <w:r>
        <w:rPr>
          <w:spacing w:val="1"/>
        </w:rPr>
        <w:t xml:space="preserve"> </w:t>
      </w:r>
      <w:r>
        <w:t>teorica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elementi</w:t>
      </w:r>
      <w:r>
        <w:rPr>
          <w:spacing w:val="1"/>
        </w:rPr>
        <w:t xml:space="preserve"> </w:t>
      </w:r>
      <w:r>
        <w:t>tecnici</w:t>
      </w:r>
      <w:r>
        <w:rPr>
          <w:spacing w:val="1"/>
        </w:rPr>
        <w:t xml:space="preserve"> </w:t>
      </w:r>
      <w:r>
        <w:t>necessari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l’espletamento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mansioni</w:t>
      </w:r>
      <w:r>
        <w:rPr>
          <w:spacing w:val="1"/>
        </w:rPr>
        <w:t xml:space="preserve"> </w:t>
      </w:r>
      <w:r>
        <w:t>richieste</w:t>
      </w:r>
      <w:r>
        <w:rPr>
          <w:spacing w:val="1"/>
        </w:rPr>
        <w:t xml:space="preserve"> </w:t>
      </w:r>
      <w:r>
        <w:t>dal</w:t>
      </w:r>
      <w:r>
        <w:rPr>
          <w:spacing w:val="60"/>
        </w:rPr>
        <w:t xml:space="preserve"> </w:t>
      </w:r>
      <w:r>
        <w:t>posto</w:t>
      </w:r>
      <w:r>
        <w:rPr>
          <w:spacing w:val="-58"/>
        </w:rPr>
        <w:t xml:space="preserve"> </w:t>
      </w:r>
      <w:r>
        <w:t>messo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concorso.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prova</w:t>
      </w:r>
      <w:r>
        <w:rPr>
          <w:spacing w:val="-1"/>
        </w:rPr>
        <w:t xml:space="preserve"> </w:t>
      </w:r>
      <w:r>
        <w:t>orale</w:t>
      </w:r>
      <w:r>
        <w:rPr>
          <w:spacing w:val="-2"/>
        </w:rPr>
        <w:t xml:space="preserve"> </w:t>
      </w:r>
      <w:r>
        <w:t>verterà</w:t>
      </w:r>
      <w:r>
        <w:rPr>
          <w:spacing w:val="-1"/>
        </w:rPr>
        <w:t xml:space="preserve"> </w:t>
      </w:r>
      <w:r>
        <w:t>sulle</w:t>
      </w:r>
      <w:r>
        <w:rPr>
          <w:spacing w:val="-1"/>
        </w:rPr>
        <w:t xml:space="preserve"> </w:t>
      </w:r>
      <w:r>
        <w:t>seguenti materie:</w:t>
      </w:r>
    </w:p>
    <w:p w14:paraId="6DF9E4F7" w14:textId="77777777" w:rsidR="004A3E33" w:rsidRDefault="004A3E33" w:rsidP="004A3E33">
      <w:pPr>
        <w:pStyle w:val="Paragrafoelenco"/>
        <w:numPr>
          <w:ilvl w:val="0"/>
          <w:numId w:val="1"/>
        </w:numPr>
        <w:tabs>
          <w:tab w:val="left" w:pos="252"/>
        </w:tabs>
        <w:ind w:left="252" w:hanging="140"/>
        <w:jc w:val="both"/>
        <w:rPr>
          <w:sz w:val="24"/>
        </w:rPr>
      </w:pPr>
      <w:r>
        <w:rPr>
          <w:sz w:val="24"/>
        </w:rPr>
        <w:t>nozioni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base</w:t>
      </w:r>
      <w:r>
        <w:rPr>
          <w:spacing w:val="-2"/>
          <w:sz w:val="24"/>
        </w:rPr>
        <w:t xml:space="preserve"> </w:t>
      </w:r>
      <w:r>
        <w:rPr>
          <w:sz w:val="24"/>
        </w:rPr>
        <w:t>sulle</w:t>
      </w:r>
      <w:r>
        <w:rPr>
          <w:spacing w:val="-2"/>
          <w:sz w:val="24"/>
        </w:rPr>
        <w:t xml:space="preserve"> </w:t>
      </w: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manutentive</w:t>
      </w:r>
      <w:r>
        <w:rPr>
          <w:spacing w:val="-2"/>
          <w:sz w:val="24"/>
        </w:rPr>
        <w:t xml:space="preserve"> </w:t>
      </w:r>
      <w:r>
        <w:rPr>
          <w:sz w:val="24"/>
        </w:rPr>
        <w:t>in ambito</w:t>
      </w:r>
      <w:r>
        <w:rPr>
          <w:spacing w:val="-1"/>
          <w:sz w:val="24"/>
        </w:rPr>
        <w:t xml:space="preserve"> </w:t>
      </w:r>
      <w:r>
        <w:rPr>
          <w:sz w:val="24"/>
        </w:rPr>
        <w:t>edile,</w:t>
      </w:r>
      <w:r>
        <w:rPr>
          <w:spacing w:val="-1"/>
          <w:sz w:val="24"/>
        </w:rPr>
        <w:t xml:space="preserve"> </w:t>
      </w:r>
      <w:r>
        <w:rPr>
          <w:sz w:val="24"/>
        </w:rPr>
        <w:t>stradale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verde;</w:t>
      </w:r>
    </w:p>
    <w:p w14:paraId="26D1BA90" w14:textId="77777777" w:rsidR="004A3E33" w:rsidRDefault="004A3E33" w:rsidP="004A3E33">
      <w:pPr>
        <w:pStyle w:val="Paragrafoelenco"/>
        <w:numPr>
          <w:ilvl w:val="0"/>
          <w:numId w:val="1"/>
        </w:numPr>
        <w:tabs>
          <w:tab w:val="left" w:pos="293"/>
        </w:tabs>
        <w:ind w:left="112" w:right="118" w:firstLine="0"/>
        <w:jc w:val="both"/>
        <w:rPr>
          <w:sz w:val="24"/>
        </w:rPr>
      </w:pPr>
      <w:r>
        <w:rPr>
          <w:sz w:val="24"/>
        </w:rPr>
        <w:t>nozioni teoriche sulla manutenzione e l’uso in sicurezza di macchine operatrici e di utensili</w:t>
      </w:r>
      <w:r>
        <w:rPr>
          <w:spacing w:val="1"/>
          <w:sz w:val="24"/>
        </w:rPr>
        <w:t xml:space="preserve"> </w:t>
      </w:r>
      <w:r>
        <w:rPr>
          <w:sz w:val="24"/>
        </w:rPr>
        <w:t>manuali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meccanici;</w:t>
      </w:r>
    </w:p>
    <w:p w14:paraId="56EEF044" w14:textId="77777777" w:rsidR="004A3E33" w:rsidRDefault="004A3E33" w:rsidP="004A3E33">
      <w:pPr>
        <w:pStyle w:val="Paragrafoelenco"/>
        <w:numPr>
          <w:ilvl w:val="0"/>
          <w:numId w:val="1"/>
        </w:numPr>
        <w:tabs>
          <w:tab w:val="left" w:pos="252"/>
        </w:tabs>
        <w:ind w:left="252" w:hanging="140"/>
        <w:jc w:val="both"/>
        <w:rPr>
          <w:sz w:val="24"/>
        </w:rPr>
      </w:pPr>
      <w:r>
        <w:rPr>
          <w:sz w:val="24"/>
        </w:rPr>
        <w:t>nozioni</w:t>
      </w:r>
      <w:r>
        <w:rPr>
          <w:spacing w:val="-2"/>
          <w:sz w:val="24"/>
        </w:rPr>
        <w:t xml:space="preserve"> </w:t>
      </w:r>
      <w:r>
        <w:rPr>
          <w:sz w:val="24"/>
        </w:rPr>
        <w:t>generali</w:t>
      </w:r>
      <w:r>
        <w:rPr>
          <w:spacing w:val="-1"/>
          <w:sz w:val="24"/>
        </w:rPr>
        <w:t xml:space="preserve"> </w:t>
      </w:r>
      <w:r>
        <w:rPr>
          <w:sz w:val="24"/>
        </w:rPr>
        <w:t>sulla</w:t>
      </w:r>
      <w:r>
        <w:rPr>
          <w:spacing w:val="-3"/>
          <w:sz w:val="24"/>
        </w:rPr>
        <w:t xml:space="preserve"> </w:t>
      </w:r>
      <w:r>
        <w:rPr>
          <w:sz w:val="24"/>
        </w:rPr>
        <w:t>sicurezza</w:t>
      </w:r>
      <w:r>
        <w:rPr>
          <w:spacing w:val="-2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lavoro;</w:t>
      </w:r>
    </w:p>
    <w:p w14:paraId="27844542" w14:textId="77777777" w:rsidR="004A3E33" w:rsidRDefault="004A3E33" w:rsidP="004A3E33">
      <w:pPr>
        <w:pStyle w:val="Paragrafoelenco"/>
        <w:numPr>
          <w:ilvl w:val="0"/>
          <w:numId w:val="1"/>
        </w:numPr>
        <w:tabs>
          <w:tab w:val="left" w:pos="312"/>
        </w:tabs>
        <w:ind w:left="312" w:hanging="200"/>
        <w:jc w:val="both"/>
        <w:rPr>
          <w:sz w:val="24"/>
        </w:rPr>
      </w:pPr>
      <w:r>
        <w:rPr>
          <w:sz w:val="24"/>
        </w:rPr>
        <w:t>nozioni</w:t>
      </w:r>
      <w:r>
        <w:rPr>
          <w:spacing w:val="-2"/>
          <w:sz w:val="24"/>
        </w:rPr>
        <w:t xml:space="preserve"> </w:t>
      </w:r>
      <w:r>
        <w:rPr>
          <w:sz w:val="24"/>
        </w:rPr>
        <w:t>elementari</w:t>
      </w:r>
      <w:r>
        <w:rPr>
          <w:spacing w:val="-1"/>
          <w:sz w:val="24"/>
        </w:rPr>
        <w:t xml:space="preserve"> </w:t>
      </w:r>
      <w:r>
        <w:rPr>
          <w:sz w:val="24"/>
        </w:rPr>
        <w:t>sui</w:t>
      </w:r>
      <w:r>
        <w:rPr>
          <w:spacing w:val="-2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doveri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dipendente</w:t>
      </w:r>
      <w:r>
        <w:rPr>
          <w:spacing w:val="-3"/>
          <w:sz w:val="24"/>
        </w:rPr>
        <w:t xml:space="preserve"> </w:t>
      </w:r>
      <w:r>
        <w:rPr>
          <w:sz w:val="24"/>
        </w:rPr>
        <w:t>pubblico</w:t>
      </w:r>
    </w:p>
    <w:p w14:paraId="1861C5AD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Il punteggio finale delle prove è dato dalla somma della votazione conseguita nell</w:t>
      </w:r>
      <w:r w:rsidR="008D34E7">
        <w:rPr>
          <w:rFonts w:ascii="Times New Roman" w:hAnsi="Times New Roman" w:cs="Times New Roman"/>
          <w:sz w:val="24"/>
          <w:szCs w:val="24"/>
        </w:rPr>
        <w:t>e</w:t>
      </w:r>
      <w:r w:rsidRPr="00233840">
        <w:rPr>
          <w:rFonts w:ascii="Times New Roman" w:hAnsi="Times New Roman" w:cs="Times New Roman"/>
          <w:sz w:val="24"/>
          <w:szCs w:val="24"/>
        </w:rPr>
        <w:t xml:space="preserve"> prov</w:t>
      </w:r>
      <w:r w:rsidR="008D34E7">
        <w:rPr>
          <w:rFonts w:ascii="Times New Roman" w:hAnsi="Times New Roman" w:cs="Times New Roman"/>
          <w:sz w:val="24"/>
          <w:szCs w:val="24"/>
        </w:rPr>
        <w:t xml:space="preserve">e </w:t>
      </w:r>
      <w:r w:rsidRPr="00233840">
        <w:rPr>
          <w:rFonts w:ascii="Times New Roman" w:hAnsi="Times New Roman" w:cs="Times New Roman"/>
          <w:sz w:val="24"/>
          <w:szCs w:val="24"/>
        </w:rPr>
        <w:t>pratic</w:t>
      </w:r>
      <w:r w:rsidR="008D34E7">
        <w:rPr>
          <w:rFonts w:ascii="Times New Roman" w:hAnsi="Times New Roman" w:cs="Times New Roman"/>
          <w:sz w:val="24"/>
          <w:szCs w:val="24"/>
        </w:rPr>
        <w:t>he</w:t>
      </w:r>
      <w:r w:rsidRPr="00233840">
        <w:rPr>
          <w:rFonts w:ascii="Times New Roman" w:hAnsi="Times New Roman" w:cs="Times New Roman"/>
          <w:sz w:val="24"/>
          <w:szCs w:val="24"/>
        </w:rPr>
        <w:t>/applicativ</w:t>
      </w:r>
      <w:r w:rsidR="008D34E7">
        <w:rPr>
          <w:rFonts w:ascii="Times New Roman" w:hAnsi="Times New Roman" w:cs="Times New Roman"/>
          <w:sz w:val="24"/>
          <w:szCs w:val="24"/>
        </w:rPr>
        <w:t>e</w:t>
      </w:r>
      <w:r w:rsidRPr="00233840">
        <w:rPr>
          <w:rFonts w:ascii="Times New Roman" w:hAnsi="Times New Roman" w:cs="Times New Roman"/>
          <w:sz w:val="24"/>
          <w:szCs w:val="24"/>
        </w:rPr>
        <w:t xml:space="preserve"> e dalla votazione conseguita nel colloquio orale</w:t>
      </w:r>
    </w:p>
    <w:p w14:paraId="79E9495F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10</w:t>
      </w:r>
      <w:r w:rsidR="00323FAD">
        <w:rPr>
          <w:rFonts w:ascii="Times New Roman" w:hAnsi="Times New Roman" w:cs="Times New Roman"/>
          <w:sz w:val="24"/>
          <w:szCs w:val="24"/>
        </w:rPr>
        <w:t>.</w:t>
      </w:r>
      <w:r w:rsidRPr="00233840">
        <w:rPr>
          <w:rFonts w:ascii="Times New Roman" w:hAnsi="Times New Roman" w:cs="Times New Roman"/>
          <w:sz w:val="24"/>
          <w:szCs w:val="24"/>
        </w:rPr>
        <w:t xml:space="preserve"> PRESELEZIONE E PROVE D'ESAME</w:t>
      </w:r>
    </w:p>
    <w:p w14:paraId="05B0C551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 xml:space="preserve">Qualora il numero delle domande di partecipazione al concorso sia </w:t>
      </w:r>
      <w:r w:rsidRPr="00734C20">
        <w:rPr>
          <w:rFonts w:ascii="Times New Roman" w:hAnsi="Times New Roman" w:cs="Times New Roman"/>
          <w:sz w:val="24"/>
          <w:szCs w:val="24"/>
        </w:rPr>
        <w:t>superiore a 100</w:t>
      </w:r>
      <w:r w:rsidR="008D34E7" w:rsidRPr="00734C20">
        <w:rPr>
          <w:rFonts w:ascii="Times New Roman" w:hAnsi="Times New Roman" w:cs="Times New Roman"/>
          <w:sz w:val="24"/>
          <w:szCs w:val="24"/>
        </w:rPr>
        <w:t xml:space="preserve"> </w:t>
      </w:r>
      <w:r w:rsidRPr="00734C20">
        <w:rPr>
          <w:rFonts w:ascii="Times New Roman" w:hAnsi="Times New Roman" w:cs="Times New Roman"/>
          <w:sz w:val="24"/>
          <w:szCs w:val="24"/>
        </w:rPr>
        <w:t>(cento),</w:t>
      </w:r>
      <w:r w:rsidRPr="00233840">
        <w:rPr>
          <w:rFonts w:ascii="Times New Roman" w:hAnsi="Times New Roman" w:cs="Times New Roman"/>
          <w:sz w:val="24"/>
          <w:szCs w:val="24"/>
        </w:rPr>
        <w:t xml:space="preserve"> l’Amministrazione si riserva la facoltà di ricorrere a forme di preselezione</w:t>
      </w:r>
      <w:r w:rsidR="008D34E7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mediante test a contenuto attitudinale e/o professionale.</w:t>
      </w:r>
    </w:p>
    <w:p w14:paraId="698E5504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Saranno ammessi alle successive prove d’esame i concorrenti che avranno ottenuto il</w:t>
      </w:r>
      <w:r w:rsidR="008D34E7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punteggio minimo stabilito dalla commissione.</w:t>
      </w:r>
    </w:p>
    <w:p w14:paraId="14607B2F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Il punteggio conseguito nella prova preselettiva non concorre alla formazione della</w:t>
      </w:r>
      <w:r w:rsidR="008D34E7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graduatoria finale.</w:t>
      </w:r>
      <w:r w:rsidR="008D34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26FCC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L’effettuazione della preselezione sarà disposta con provvedimento, nel quale verranno</w:t>
      </w:r>
      <w:r w:rsidR="008D34E7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indicati il contenuto e le modalità di espletamento e sarà pubblicato sul Sito del Comune.</w:t>
      </w:r>
    </w:p>
    <w:p w14:paraId="5F67C803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11. PROCEDURE CONCORSUALI</w:t>
      </w:r>
    </w:p>
    <w:p w14:paraId="2B71124D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Per sostenere le prove, i candidati dovranno presentarsi muniti di un valido documento di</w:t>
      </w:r>
      <w:r w:rsidR="008D34E7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riconoscimento.</w:t>
      </w:r>
    </w:p>
    <w:p w14:paraId="2BD7ED70" w14:textId="77777777" w:rsidR="004C4C0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La mancata presentazione dei candidati alla eventuale preselezione ed alle prove</w:t>
      </w:r>
      <w:r w:rsidR="008D34E7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d’esame nell’ora e nel luogo indicato, comporterà l’automatica esclusione degli stessi dal</w:t>
      </w:r>
      <w:r w:rsidR="008D34E7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concorso. L’esito della eventuale preselezione sarà comunicato mediante inserzione sul sito Internet del Comune entro</w:t>
      </w:r>
      <w:r w:rsidR="00467517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la da</w:t>
      </w:r>
      <w:r w:rsidR="004C4C00">
        <w:rPr>
          <w:rFonts w:ascii="Times New Roman" w:hAnsi="Times New Roman" w:cs="Times New Roman"/>
          <w:sz w:val="24"/>
          <w:szCs w:val="24"/>
        </w:rPr>
        <w:t>ta prevista per la prova scritta. Tale pubblicazione avrà valore di notifica a tutti gli effetti.</w:t>
      </w:r>
      <w:r w:rsidRPr="002338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CB6E2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ANALOGAMENTE L’ELENCO NOMINATIVO DI COLORO CHE SARANNO</w:t>
      </w:r>
      <w:r w:rsidR="004C4C00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AMMESSI ALLE PROVE VERRANNO RESI NOTI MEDIANTE INSERZIONE SUL SITO</w:t>
      </w:r>
      <w:r w:rsidR="004C4C00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INTERNET DEL COMUNE</w:t>
      </w:r>
    </w:p>
    <w:p w14:paraId="03C0C3BD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12. VALUTAZIONE DELLE PROVE</w:t>
      </w:r>
      <w:r w:rsidR="00567ED6">
        <w:rPr>
          <w:rFonts w:ascii="Times New Roman" w:hAnsi="Times New Roman" w:cs="Times New Roman"/>
          <w:sz w:val="24"/>
          <w:szCs w:val="24"/>
        </w:rPr>
        <w:t xml:space="preserve"> E DEI TITOLI</w:t>
      </w:r>
    </w:p>
    <w:p w14:paraId="1521CFA7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 xml:space="preserve">Per la valutazione delle prove, la Commissione esaminatrice dispone di 30 punti per </w:t>
      </w:r>
      <w:r w:rsidR="004C4C00">
        <w:rPr>
          <w:rFonts w:ascii="Times New Roman" w:hAnsi="Times New Roman" w:cs="Times New Roman"/>
          <w:sz w:val="24"/>
          <w:szCs w:val="24"/>
        </w:rPr>
        <w:t xml:space="preserve">ciascuna </w:t>
      </w:r>
      <w:r w:rsidRPr="00233840">
        <w:rPr>
          <w:rFonts w:ascii="Times New Roman" w:hAnsi="Times New Roman" w:cs="Times New Roman"/>
          <w:sz w:val="24"/>
          <w:szCs w:val="24"/>
        </w:rPr>
        <w:t>prova pratica/applicativa</w:t>
      </w:r>
      <w:r w:rsidR="005D5A07">
        <w:rPr>
          <w:rFonts w:ascii="Times New Roman" w:hAnsi="Times New Roman" w:cs="Times New Roman"/>
          <w:sz w:val="24"/>
          <w:szCs w:val="24"/>
        </w:rPr>
        <w:t xml:space="preserve"> e di</w:t>
      </w:r>
      <w:r w:rsidRPr="00233840">
        <w:rPr>
          <w:rFonts w:ascii="Times New Roman" w:hAnsi="Times New Roman" w:cs="Times New Roman"/>
          <w:sz w:val="24"/>
          <w:szCs w:val="24"/>
        </w:rPr>
        <w:t xml:space="preserve"> 30 punti per la prova orale</w:t>
      </w:r>
      <w:r w:rsidR="00567ED6">
        <w:rPr>
          <w:rFonts w:ascii="Times New Roman" w:hAnsi="Times New Roman" w:cs="Times New Roman"/>
          <w:sz w:val="24"/>
          <w:szCs w:val="24"/>
        </w:rPr>
        <w:t xml:space="preserve"> e di 10 punti per gli eventuali titoli professionali</w:t>
      </w:r>
      <w:r w:rsidRPr="00233840">
        <w:rPr>
          <w:rFonts w:ascii="Times New Roman" w:hAnsi="Times New Roman" w:cs="Times New Roman"/>
          <w:sz w:val="24"/>
          <w:szCs w:val="24"/>
        </w:rPr>
        <w:t>.</w:t>
      </w:r>
    </w:p>
    <w:p w14:paraId="4D27F0AA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L</w:t>
      </w:r>
      <w:r w:rsidR="004C4C00">
        <w:rPr>
          <w:rFonts w:ascii="Times New Roman" w:hAnsi="Times New Roman" w:cs="Times New Roman"/>
          <w:sz w:val="24"/>
          <w:szCs w:val="24"/>
        </w:rPr>
        <w:t>e</w:t>
      </w:r>
      <w:r w:rsidRPr="00233840">
        <w:rPr>
          <w:rFonts w:ascii="Times New Roman" w:hAnsi="Times New Roman" w:cs="Times New Roman"/>
          <w:sz w:val="24"/>
          <w:szCs w:val="24"/>
        </w:rPr>
        <w:t xml:space="preserve"> prov</w:t>
      </w:r>
      <w:r w:rsidR="004C4C00">
        <w:rPr>
          <w:rFonts w:ascii="Times New Roman" w:hAnsi="Times New Roman" w:cs="Times New Roman"/>
          <w:sz w:val="24"/>
          <w:szCs w:val="24"/>
        </w:rPr>
        <w:t>e</w:t>
      </w:r>
      <w:r w:rsidRPr="00233840">
        <w:rPr>
          <w:rFonts w:ascii="Times New Roman" w:hAnsi="Times New Roman" w:cs="Times New Roman"/>
          <w:sz w:val="24"/>
          <w:szCs w:val="24"/>
        </w:rPr>
        <w:t xml:space="preserve"> pratic</w:t>
      </w:r>
      <w:r w:rsidR="004C4C00">
        <w:rPr>
          <w:rFonts w:ascii="Times New Roman" w:hAnsi="Times New Roman" w:cs="Times New Roman"/>
          <w:sz w:val="24"/>
          <w:szCs w:val="24"/>
        </w:rPr>
        <w:t xml:space="preserve">he </w:t>
      </w:r>
      <w:r w:rsidRPr="00233840">
        <w:rPr>
          <w:rFonts w:ascii="Times New Roman" w:hAnsi="Times New Roman" w:cs="Times New Roman"/>
          <w:sz w:val="24"/>
          <w:szCs w:val="24"/>
        </w:rPr>
        <w:t>/applicativ</w:t>
      </w:r>
      <w:r w:rsidR="004C4C00">
        <w:rPr>
          <w:rFonts w:ascii="Times New Roman" w:hAnsi="Times New Roman" w:cs="Times New Roman"/>
          <w:sz w:val="24"/>
          <w:szCs w:val="24"/>
        </w:rPr>
        <w:t xml:space="preserve">e si intendono </w:t>
      </w:r>
      <w:r w:rsidRPr="00233840">
        <w:rPr>
          <w:rFonts w:ascii="Times New Roman" w:hAnsi="Times New Roman" w:cs="Times New Roman"/>
          <w:sz w:val="24"/>
          <w:szCs w:val="24"/>
        </w:rPr>
        <w:t>superat</w:t>
      </w:r>
      <w:r w:rsidR="004C4C00">
        <w:rPr>
          <w:rFonts w:ascii="Times New Roman" w:hAnsi="Times New Roman" w:cs="Times New Roman"/>
          <w:sz w:val="24"/>
          <w:szCs w:val="24"/>
        </w:rPr>
        <w:t>e</w:t>
      </w:r>
      <w:r w:rsidRPr="00233840">
        <w:rPr>
          <w:rFonts w:ascii="Times New Roman" w:hAnsi="Times New Roman" w:cs="Times New Roman"/>
          <w:sz w:val="24"/>
          <w:szCs w:val="24"/>
        </w:rPr>
        <w:t xml:space="preserve"> se il concorrente riporta la votazione di</w:t>
      </w:r>
      <w:r w:rsidR="004C4C00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almeno 21/30;</w:t>
      </w:r>
    </w:p>
    <w:p w14:paraId="1048900A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La prova orale si intende superata se il concorrente ha riportato la votazione di almeno</w:t>
      </w:r>
      <w:r w:rsidR="004C4C00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21/30.</w:t>
      </w:r>
    </w:p>
    <w:p w14:paraId="4ACA80C9" w14:textId="0AC60652" w:rsid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Il punteggio finale è dato dalla somma dell</w:t>
      </w:r>
      <w:r w:rsidR="004C4C00">
        <w:rPr>
          <w:rFonts w:ascii="Times New Roman" w:hAnsi="Times New Roman" w:cs="Times New Roman"/>
          <w:sz w:val="24"/>
          <w:szCs w:val="24"/>
        </w:rPr>
        <w:t>e</w:t>
      </w:r>
      <w:r w:rsidRPr="00233840">
        <w:rPr>
          <w:rFonts w:ascii="Times New Roman" w:hAnsi="Times New Roman" w:cs="Times New Roman"/>
          <w:sz w:val="24"/>
          <w:szCs w:val="24"/>
        </w:rPr>
        <w:t xml:space="preserve"> votazion</w:t>
      </w:r>
      <w:r w:rsidR="004C4C00">
        <w:rPr>
          <w:rFonts w:ascii="Times New Roman" w:hAnsi="Times New Roman" w:cs="Times New Roman"/>
          <w:sz w:val="24"/>
          <w:szCs w:val="24"/>
        </w:rPr>
        <w:t>i</w:t>
      </w:r>
      <w:r w:rsidRPr="00233840">
        <w:rPr>
          <w:rFonts w:ascii="Times New Roman" w:hAnsi="Times New Roman" w:cs="Times New Roman"/>
          <w:sz w:val="24"/>
          <w:szCs w:val="24"/>
        </w:rPr>
        <w:t xml:space="preserve"> conseguit</w:t>
      </w:r>
      <w:r w:rsidR="004C4C00">
        <w:rPr>
          <w:rFonts w:ascii="Times New Roman" w:hAnsi="Times New Roman" w:cs="Times New Roman"/>
          <w:sz w:val="24"/>
          <w:szCs w:val="24"/>
        </w:rPr>
        <w:t>e</w:t>
      </w:r>
      <w:r w:rsidRPr="00233840">
        <w:rPr>
          <w:rFonts w:ascii="Times New Roman" w:hAnsi="Times New Roman" w:cs="Times New Roman"/>
          <w:sz w:val="24"/>
          <w:szCs w:val="24"/>
        </w:rPr>
        <w:t xml:space="preserve"> nell</w:t>
      </w:r>
      <w:r w:rsidR="004C4C00">
        <w:rPr>
          <w:rFonts w:ascii="Times New Roman" w:hAnsi="Times New Roman" w:cs="Times New Roman"/>
          <w:sz w:val="24"/>
          <w:szCs w:val="24"/>
        </w:rPr>
        <w:t>e</w:t>
      </w:r>
      <w:r w:rsidRPr="00233840">
        <w:rPr>
          <w:rFonts w:ascii="Times New Roman" w:hAnsi="Times New Roman" w:cs="Times New Roman"/>
          <w:sz w:val="24"/>
          <w:szCs w:val="24"/>
        </w:rPr>
        <w:t xml:space="preserve"> prov</w:t>
      </w:r>
      <w:r w:rsidR="004C4C00">
        <w:rPr>
          <w:rFonts w:ascii="Times New Roman" w:hAnsi="Times New Roman" w:cs="Times New Roman"/>
          <w:sz w:val="24"/>
          <w:szCs w:val="24"/>
        </w:rPr>
        <w:t xml:space="preserve">e </w:t>
      </w:r>
      <w:r w:rsidRPr="00233840">
        <w:rPr>
          <w:rFonts w:ascii="Times New Roman" w:hAnsi="Times New Roman" w:cs="Times New Roman"/>
          <w:sz w:val="24"/>
          <w:szCs w:val="24"/>
        </w:rPr>
        <w:t>pratic</w:t>
      </w:r>
      <w:r w:rsidR="004C4C00">
        <w:rPr>
          <w:rFonts w:ascii="Times New Roman" w:hAnsi="Times New Roman" w:cs="Times New Roman"/>
          <w:sz w:val="24"/>
          <w:szCs w:val="24"/>
        </w:rPr>
        <w:t>he</w:t>
      </w:r>
      <w:r w:rsidRPr="00233840">
        <w:rPr>
          <w:rFonts w:ascii="Times New Roman" w:hAnsi="Times New Roman" w:cs="Times New Roman"/>
          <w:sz w:val="24"/>
          <w:szCs w:val="24"/>
        </w:rPr>
        <w:t>/applicativ</w:t>
      </w:r>
      <w:r w:rsidR="004C4C00">
        <w:rPr>
          <w:rFonts w:ascii="Times New Roman" w:hAnsi="Times New Roman" w:cs="Times New Roman"/>
          <w:sz w:val="24"/>
          <w:szCs w:val="24"/>
        </w:rPr>
        <w:t>e</w:t>
      </w:r>
      <w:r w:rsidR="00567ED6">
        <w:rPr>
          <w:rFonts w:ascii="Times New Roman" w:hAnsi="Times New Roman" w:cs="Times New Roman"/>
          <w:sz w:val="24"/>
          <w:szCs w:val="24"/>
        </w:rPr>
        <w:t>,</w:t>
      </w:r>
      <w:r w:rsidRPr="00233840">
        <w:rPr>
          <w:rFonts w:ascii="Times New Roman" w:hAnsi="Times New Roman" w:cs="Times New Roman"/>
          <w:sz w:val="24"/>
          <w:szCs w:val="24"/>
        </w:rPr>
        <w:t xml:space="preserve"> della votazione riportata nella prova orale</w:t>
      </w:r>
      <w:r w:rsidR="00567ED6">
        <w:rPr>
          <w:rFonts w:ascii="Times New Roman" w:hAnsi="Times New Roman" w:cs="Times New Roman"/>
          <w:sz w:val="24"/>
          <w:szCs w:val="24"/>
        </w:rPr>
        <w:t xml:space="preserve"> e della valutazione dei titoli professionali</w:t>
      </w:r>
      <w:r w:rsidRPr="00233840">
        <w:rPr>
          <w:rFonts w:ascii="Times New Roman" w:hAnsi="Times New Roman" w:cs="Times New Roman"/>
          <w:sz w:val="24"/>
          <w:szCs w:val="24"/>
        </w:rPr>
        <w:t>.</w:t>
      </w:r>
    </w:p>
    <w:p w14:paraId="55BB7EDA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lastRenderedPageBreak/>
        <w:t>13. – FORMAZIONE DELLA GRADUATORIA FINALE E ASSUNZIONI</w:t>
      </w:r>
    </w:p>
    <w:p w14:paraId="14FE5740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Al termine dei propri lavori, la Commissione esaminatrice formulerà una graduatoria, la cui</w:t>
      </w:r>
      <w:r w:rsidR="0061024F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votazione complessiva è determinata sulla base del punteggio complessivo conseguito dal</w:t>
      </w:r>
      <w:r w:rsidR="0061024F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candidato tenuto conto: del punteggio finale allo stesso attribuito dato dalla somma del</w:t>
      </w:r>
      <w:r w:rsidR="0061024F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voto conseguito nell</w:t>
      </w:r>
      <w:r w:rsidR="0061024F">
        <w:rPr>
          <w:rFonts w:ascii="Times New Roman" w:hAnsi="Times New Roman" w:cs="Times New Roman"/>
          <w:sz w:val="24"/>
          <w:szCs w:val="24"/>
        </w:rPr>
        <w:t>e</w:t>
      </w:r>
      <w:r w:rsidRPr="00233840">
        <w:rPr>
          <w:rFonts w:ascii="Times New Roman" w:hAnsi="Times New Roman" w:cs="Times New Roman"/>
          <w:sz w:val="24"/>
          <w:szCs w:val="24"/>
        </w:rPr>
        <w:t xml:space="preserve"> prov</w:t>
      </w:r>
      <w:r w:rsidR="0061024F">
        <w:rPr>
          <w:rFonts w:ascii="Times New Roman" w:hAnsi="Times New Roman" w:cs="Times New Roman"/>
          <w:sz w:val="24"/>
          <w:szCs w:val="24"/>
        </w:rPr>
        <w:t>e</w:t>
      </w:r>
      <w:r w:rsidRPr="00233840">
        <w:rPr>
          <w:rFonts w:ascii="Times New Roman" w:hAnsi="Times New Roman" w:cs="Times New Roman"/>
          <w:sz w:val="24"/>
          <w:szCs w:val="24"/>
        </w:rPr>
        <w:t xml:space="preserve"> pratic</w:t>
      </w:r>
      <w:r w:rsidR="0061024F">
        <w:rPr>
          <w:rFonts w:ascii="Times New Roman" w:hAnsi="Times New Roman" w:cs="Times New Roman"/>
          <w:sz w:val="24"/>
          <w:szCs w:val="24"/>
        </w:rPr>
        <w:t>he</w:t>
      </w:r>
      <w:r w:rsidRPr="00233840">
        <w:rPr>
          <w:rFonts w:ascii="Times New Roman" w:hAnsi="Times New Roman" w:cs="Times New Roman"/>
          <w:sz w:val="24"/>
          <w:szCs w:val="24"/>
        </w:rPr>
        <w:t>, e della votazione conseguita nel colloquio; dei titoli di</w:t>
      </w:r>
      <w:r w:rsidR="0061024F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preferenza, a parità di merito, previsti dal presente bando;</w:t>
      </w:r>
    </w:p>
    <w:p w14:paraId="7C65F4DC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Il possesso dei titoli deve risultare dalla documentazione presentata dal concorrente</w:t>
      </w:r>
      <w:r w:rsidR="0061024F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ovvero autocertificati;</w:t>
      </w:r>
    </w:p>
    <w:p w14:paraId="6E6F881E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Tale graduatoria avrà efficacia per un termine di tre anni dalla data di pubblicazione.</w:t>
      </w:r>
      <w:r w:rsidR="006102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C5CBD4" w14:textId="5F33860A" w:rsidR="00233840" w:rsidRPr="00233840" w:rsidRDefault="00233840" w:rsidP="005D5A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La graduatoria approvata verrà pubblicata mediante inserzione sul sito Internet del Comune</w:t>
      </w:r>
      <w:r w:rsidR="0061024F">
        <w:rPr>
          <w:rFonts w:ascii="Times New Roman" w:hAnsi="Times New Roman" w:cs="Times New Roman"/>
          <w:sz w:val="24"/>
          <w:szCs w:val="24"/>
        </w:rPr>
        <w:t xml:space="preserve"> di </w:t>
      </w:r>
      <w:r w:rsidR="00147047">
        <w:rPr>
          <w:rFonts w:ascii="Times New Roman" w:hAnsi="Times New Roman" w:cs="Times New Roman"/>
          <w:sz w:val="24"/>
          <w:szCs w:val="24"/>
        </w:rPr>
        <w:t>Casalborgone</w:t>
      </w:r>
      <w:r w:rsidRPr="00233840">
        <w:rPr>
          <w:rFonts w:ascii="Times New Roman" w:hAnsi="Times New Roman" w:cs="Times New Roman"/>
          <w:sz w:val="24"/>
          <w:szCs w:val="24"/>
        </w:rPr>
        <w:t>.</w:t>
      </w:r>
    </w:p>
    <w:p w14:paraId="0A295145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Dalla data di tale pubblicazione decorrono i termini per eventuali impugnative.</w:t>
      </w:r>
    </w:p>
    <w:p w14:paraId="6E1F81F4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Il vincitore del concorso sarà invitato, con lettera raccomandata, a dichiarare la propria</w:t>
      </w:r>
      <w:r w:rsidR="0061024F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accettazione o rinuncia al posto messo a disposizione nel termine indicato</w:t>
      </w:r>
      <w:r w:rsidR="0061024F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dall’Amministrazione.</w:t>
      </w:r>
    </w:p>
    <w:p w14:paraId="49C96F31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Il rapporto di lavoro con il vincitore sarà costituito e regolato da un contratto individuale</w:t>
      </w:r>
      <w:r w:rsidR="0061024F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redatto in forma scritta conformemente alle norme previste dal vigente CCNL.</w:t>
      </w:r>
    </w:p>
    <w:p w14:paraId="4FBB86E3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La stipulazione del contratto di lavoro e l’inizio del servizio sono comunque subordinati:</w:t>
      </w:r>
    </w:p>
    <w:p w14:paraId="6832955E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-al comprovato possesso dei requisiti previsti dal presente bando;</w:t>
      </w:r>
    </w:p>
    <w:p w14:paraId="77992E5B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-alla effettiva possibilità di assunzione da parte dell’amministrazione, in rapporto alle</w:t>
      </w:r>
      <w:r w:rsidR="0061024F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disposizioni di legge riguardanti il personale degli enti locali vigenti al momento della</w:t>
      </w:r>
      <w:r w:rsidR="0061024F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stipulazione stessa;</w:t>
      </w:r>
    </w:p>
    <w:p w14:paraId="4A9458E3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-alle disponibilità finanziarie.</w:t>
      </w:r>
    </w:p>
    <w:p w14:paraId="3822D1CF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Sarà considerato rinunciatario il candidato che non abbia presentato la documentazione di</w:t>
      </w:r>
      <w:r w:rsidR="0061024F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rito e/o non abbia stipulato il contratto individuale di lavoro nei termini allo</w:t>
      </w:r>
      <w:r w:rsidR="0061024F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stesso concessi dall’Amministrazione.</w:t>
      </w:r>
    </w:p>
    <w:p w14:paraId="2AD7C7C5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Il candidato vincitore della selezione dovrà dichiarare, prima della stipula del contratto</w:t>
      </w:r>
      <w:r w:rsidR="0061024F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individuale e sotto la propria responsabilità, di non avere altri rapporti di impiego pubblico</w:t>
      </w:r>
      <w:r w:rsidR="0061024F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o privato e di non trovarsi in nessuna delle situazioni di incompatibilità richiamate art. 53</w:t>
      </w:r>
      <w:r w:rsidR="0061024F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 xml:space="preserve">del </w:t>
      </w:r>
      <w:proofErr w:type="spellStart"/>
      <w:r w:rsidRPr="00233840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233840">
        <w:rPr>
          <w:rFonts w:ascii="Times New Roman" w:hAnsi="Times New Roman" w:cs="Times New Roman"/>
          <w:sz w:val="24"/>
          <w:szCs w:val="24"/>
        </w:rPr>
        <w:t xml:space="preserve"> 165/2001.</w:t>
      </w:r>
    </w:p>
    <w:p w14:paraId="331794AD" w14:textId="77777777" w:rsidR="00BB2901" w:rsidRDefault="00BB2901" w:rsidP="00BB2901">
      <w:pPr>
        <w:pStyle w:val="Titolo1"/>
        <w:ind w:left="0"/>
      </w:pPr>
    </w:p>
    <w:p w14:paraId="2AAF8EF6" w14:textId="77777777" w:rsidR="00BB2901" w:rsidRPr="00BB2901" w:rsidRDefault="00BB2901" w:rsidP="00BB2901">
      <w:pPr>
        <w:pStyle w:val="Titolo1"/>
        <w:ind w:left="0"/>
        <w:rPr>
          <w:b w:val="0"/>
          <w:bCs w:val="0"/>
        </w:rPr>
      </w:pPr>
      <w:r w:rsidRPr="00BB2901">
        <w:rPr>
          <w:b w:val="0"/>
          <w:bCs w:val="0"/>
        </w:rPr>
        <w:t>14 -</w:t>
      </w:r>
      <w:r w:rsidRPr="00BB2901">
        <w:rPr>
          <w:b w:val="0"/>
          <w:bCs w:val="0"/>
          <w:spacing w:val="-4"/>
        </w:rPr>
        <w:t xml:space="preserve"> </w:t>
      </w:r>
      <w:r w:rsidRPr="00BB2901">
        <w:rPr>
          <w:b w:val="0"/>
          <w:bCs w:val="0"/>
        </w:rPr>
        <w:t>VALIDITÀ</w:t>
      </w:r>
      <w:r w:rsidRPr="00BB2901">
        <w:rPr>
          <w:b w:val="0"/>
          <w:bCs w:val="0"/>
          <w:spacing w:val="-4"/>
        </w:rPr>
        <w:t xml:space="preserve"> </w:t>
      </w:r>
      <w:r w:rsidRPr="00BB2901">
        <w:rPr>
          <w:b w:val="0"/>
          <w:bCs w:val="0"/>
        </w:rPr>
        <w:t>ED</w:t>
      </w:r>
      <w:r w:rsidRPr="00BB2901">
        <w:rPr>
          <w:b w:val="0"/>
          <w:bCs w:val="0"/>
          <w:spacing w:val="-5"/>
        </w:rPr>
        <w:t xml:space="preserve"> </w:t>
      </w:r>
      <w:r w:rsidRPr="00BB2901">
        <w:rPr>
          <w:b w:val="0"/>
          <w:bCs w:val="0"/>
        </w:rPr>
        <w:t>UTILIZZO</w:t>
      </w:r>
      <w:r w:rsidRPr="00BB2901">
        <w:rPr>
          <w:b w:val="0"/>
          <w:bCs w:val="0"/>
          <w:spacing w:val="-3"/>
        </w:rPr>
        <w:t xml:space="preserve"> </w:t>
      </w:r>
      <w:r w:rsidRPr="00BB2901">
        <w:rPr>
          <w:b w:val="0"/>
          <w:bCs w:val="0"/>
        </w:rPr>
        <w:t>DELLA</w:t>
      </w:r>
      <w:r w:rsidRPr="00BB2901">
        <w:rPr>
          <w:b w:val="0"/>
          <w:bCs w:val="0"/>
          <w:spacing w:val="-4"/>
        </w:rPr>
        <w:t xml:space="preserve"> </w:t>
      </w:r>
      <w:r w:rsidRPr="00BB2901">
        <w:rPr>
          <w:b w:val="0"/>
          <w:bCs w:val="0"/>
        </w:rPr>
        <w:t>GRADUATORIA</w:t>
      </w:r>
    </w:p>
    <w:p w14:paraId="2C0C2C3D" w14:textId="77777777" w:rsidR="00BB2901" w:rsidRDefault="00BB2901" w:rsidP="00BB2901">
      <w:pPr>
        <w:pStyle w:val="Corpotesto"/>
        <w:spacing w:before="1" w:line="271" w:lineRule="auto"/>
        <w:ind w:left="115" w:right="119"/>
        <w:jc w:val="both"/>
      </w:pPr>
      <w:r>
        <w:t>La graduatoria, dopo essere stata redatta e sottoscritta dal Presidente della commissione e dal</w:t>
      </w:r>
      <w:r>
        <w:rPr>
          <w:spacing w:val="1"/>
        </w:rPr>
        <w:t xml:space="preserve"> </w:t>
      </w:r>
      <w:r>
        <w:t>segretario, viene approvata, previo recepimento dei relativi verbali, con provvedimento del Settore</w:t>
      </w:r>
      <w:r>
        <w:rPr>
          <w:spacing w:val="-57"/>
        </w:rPr>
        <w:t xml:space="preserve"> </w:t>
      </w:r>
      <w:r>
        <w:t>competente</w:t>
      </w:r>
      <w:r>
        <w:rPr>
          <w:spacing w:val="-2"/>
        </w:rPr>
        <w:t xml:space="preserve"> </w:t>
      </w:r>
      <w:r>
        <w:t>in materia</w:t>
      </w:r>
      <w:r>
        <w:rPr>
          <w:spacing w:val="-1"/>
        </w:rPr>
        <w:t xml:space="preserve"> </w:t>
      </w:r>
      <w:r>
        <w:t>di selezioni e</w:t>
      </w:r>
      <w:r>
        <w:rPr>
          <w:spacing w:val="-1"/>
        </w:rPr>
        <w:t xml:space="preserve"> </w:t>
      </w:r>
      <w:r>
        <w:t>assunzione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personale.</w:t>
      </w:r>
    </w:p>
    <w:p w14:paraId="6A09F4D4" w14:textId="77777777" w:rsidR="00BB2901" w:rsidRDefault="00BB2901" w:rsidP="00BB2901">
      <w:pPr>
        <w:pStyle w:val="Corpotesto"/>
        <w:spacing w:before="5"/>
        <w:rPr>
          <w:sz w:val="25"/>
        </w:rPr>
      </w:pPr>
    </w:p>
    <w:p w14:paraId="1B024C99" w14:textId="77777777" w:rsidR="00BB2901" w:rsidRPr="00FC4BFA" w:rsidRDefault="00BB2901" w:rsidP="00BB2901">
      <w:pPr>
        <w:pStyle w:val="Corpotesto"/>
        <w:spacing w:line="237" w:lineRule="auto"/>
        <w:ind w:left="115" w:right="217"/>
        <w:jc w:val="both"/>
      </w:pPr>
      <w:r>
        <w:t>Le categorie di candidati che nei pubblici concorsi hanno preferenza, a parità di merito e a parità</w:t>
      </w:r>
      <w:r>
        <w:rPr>
          <w:spacing w:val="1"/>
        </w:rPr>
        <w:t xml:space="preserve"> </w:t>
      </w:r>
      <w:r>
        <w:t xml:space="preserve">di eventuali titoli, </w:t>
      </w:r>
      <w:r w:rsidRPr="00FC4BFA">
        <w:t>di seguito</w:t>
      </w:r>
      <w:r w:rsidRPr="00FC4BFA">
        <w:rPr>
          <w:spacing w:val="-1"/>
        </w:rPr>
        <w:t xml:space="preserve"> </w:t>
      </w:r>
      <w:r w:rsidRPr="00FC4BFA">
        <w:t>riportate:</w:t>
      </w:r>
    </w:p>
    <w:p w14:paraId="42414C6B" w14:textId="77777777" w:rsidR="00BB2901" w:rsidRPr="00467517" w:rsidRDefault="00BB2901" w:rsidP="00BB2901">
      <w:pPr>
        <w:pStyle w:val="Corpotesto"/>
        <w:spacing w:before="1"/>
      </w:pPr>
    </w:p>
    <w:p w14:paraId="5E1D7F9C" w14:textId="77777777" w:rsidR="00BB2901" w:rsidRPr="00467517" w:rsidRDefault="00BB2901" w:rsidP="00BB2901">
      <w:pPr>
        <w:pStyle w:val="Paragrafoelenco"/>
        <w:numPr>
          <w:ilvl w:val="0"/>
          <w:numId w:val="2"/>
        </w:numPr>
        <w:tabs>
          <w:tab w:val="left" w:pos="356"/>
        </w:tabs>
        <w:spacing w:before="3"/>
        <w:ind w:hanging="244"/>
      </w:pPr>
      <w:r w:rsidRPr="00467517">
        <w:rPr>
          <w:sz w:val="24"/>
        </w:rPr>
        <w:t>gli</w:t>
      </w:r>
      <w:r w:rsidRPr="00467517">
        <w:rPr>
          <w:spacing w:val="-2"/>
          <w:sz w:val="24"/>
        </w:rPr>
        <w:t xml:space="preserve"> </w:t>
      </w:r>
      <w:r w:rsidRPr="00467517">
        <w:rPr>
          <w:sz w:val="24"/>
        </w:rPr>
        <w:t>insigniti</w:t>
      </w:r>
      <w:r w:rsidRPr="00467517">
        <w:rPr>
          <w:spacing w:val="-2"/>
          <w:sz w:val="24"/>
        </w:rPr>
        <w:t xml:space="preserve"> </w:t>
      </w:r>
      <w:r w:rsidRPr="00467517">
        <w:rPr>
          <w:sz w:val="24"/>
        </w:rPr>
        <w:t>di</w:t>
      </w:r>
      <w:r w:rsidRPr="00467517">
        <w:rPr>
          <w:spacing w:val="-2"/>
          <w:sz w:val="24"/>
        </w:rPr>
        <w:t xml:space="preserve"> </w:t>
      </w:r>
      <w:r w:rsidRPr="00467517">
        <w:rPr>
          <w:sz w:val="24"/>
        </w:rPr>
        <w:t>medaglie</w:t>
      </w:r>
      <w:r w:rsidRPr="00467517">
        <w:rPr>
          <w:spacing w:val="-3"/>
          <w:sz w:val="24"/>
        </w:rPr>
        <w:t xml:space="preserve"> </w:t>
      </w:r>
      <w:r w:rsidRPr="00467517">
        <w:rPr>
          <w:sz w:val="24"/>
        </w:rPr>
        <w:t>al</w:t>
      </w:r>
      <w:r w:rsidRPr="00467517">
        <w:rPr>
          <w:spacing w:val="-2"/>
          <w:sz w:val="24"/>
        </w:rPr>
        <w:t xml:space="preserve"> </w:t>
      </w:r>
      <w:r w:rsidRPr="00467517">
        <w:rPr>
          <w:sz w:val="24"/>
        </w:rPr>
        <w:t>valore</w:t>
      </w:r>
      <w:r w:rsidRPr="00467517">
        <w:rPr>
          <w:spacing w:val="-3"/>
          <w:sz w:val="24"/>
        </w:rPr>
        <w:t xml:space="preserve"> </w:t>
      </w:r>
      <w:r w:rsidRPr="00467517">
        <w:rPr>
          <w:sz w:val="24"/>
        </w:rPr>
        <w:t>militare;</w:t>
      </w:r>
    </w:p>
    <w:p w14:paraId="2CB55C3D" w14:textId="77777777" w:rsidR="00BB2901" w:rsidRDefault="00BB2901" w:rsidP="00BB2901">
      <w:pPr>
        <w:pStyle w:val="Paragrafoelenco"/>
        <w:numPr>
          <w:ilvl w:val="0"/>
          <w:numId w:val="2"/>
        </w:numPr>
        <w:tabs>
          <w:tab w:val="left" w:pos="377"/>
        </w:tabs>
        <w:ind w:left="376" w:hanging="265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mutilati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2"/>
          <w:sz w:val="24"/>
        </w:rPr>
        <w:t xml:space="preserve"> </w:t>
      </w:r>
      <w:r>
        <w:rPr>
          <w:sz w:val="24"/>
        </w:rPr>
        <w:t>invalidi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guerra</w:t>
      </w:r>
      <w:r>
        <w:rPr>
          <w:spacing w:val="-1"/>
          <w:sz w:val="24"/>
        </w:rPr>
        <w:t xml:space="preserve"> </w:t>
      </w:r>
      <w:r>
        <w:rPr>
          <w:sz w:val="24"/>
        </w:rPr>
        <w:t>ex combattenti;</w:t>
      </w:r>
    </w:p>
    <w:p w14:paraId="44A05E76" w14:textId="77777777" w:rsidR="00BB2901" w:rsidRDefault="00BB2901" w:rsidP="00BB2901">
      <w:pPr>
        <w:pStyle w:val="Paragrafoelenco"/>
        <w:numPr>
          <w:ilvl w:val="0"/>
          <w:numId w:val="2"/>
        </w:numPr>
        <w:tabs>
          <w:tab w:val="left" w:pos="356"/>
        </w:tabs>
        <w:ind w:hanging="244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mutilati</w:t>
      </w:r>
      <w:r>
        <w:rPr>
          <w:spacing w:val="-1"/>
          <w:sz w:val="24"/>
        </w:rPr>
        <w:t xml:space="preserve"> </w:t>
      </w:r>
      <w:r>
        <w:rPr>
          <w:sz w:val="24"/>
        </w:rPr>
        <w:t>ed</w:t>
      </w:r>
      <w:r>
        <w:rPr>
          <w:spacing w:val="-2"/>
          <w:sz w:val="24"/>
        </w:rPr>
        <w:t xml:space="preserve"> </w:t>
      </w:r>
      <w:r>
        <w:rPr>
          <w:sz w:val="24"/>
        </w:rPr>
        <w:t>invalidi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fatto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guerra;</w:t>
      </w:r>
    </w:p>
    <w:p w14:paraId="5754A796" w14:textId="77777777" w:rsidR="00BB2901" w:rsidRDefault="00BB2901" w:rsidP="00BB2901">
      <w:pPr>
        <w:pStyle w:val="Paragrafoelenco"/>
        <w:numPr>
          <w:ilvl w:val="0"/>
          <w:numId w:val="2"/>
        </w:numPr>
        <w:tabs>
          <w:tab w:val="left" w:pos="377"/>
        </w:tabs>
        <w:spacing w:before="1"/>
        <w:ind w:left="376" w:hanging="265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mutilati</w:t>
      </w:r>
      <w:r>
        <w:rPr>
          <w:spacing w:val="-1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invalidi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settore</w:t>
      </w:r>
      <w:r>
        <w:rPr>
          <w:spacing w:val="-2"/>
          <w:sz w:val="24"/>
        </w:rPr>
        <w:t xml:space="preserve"> </w:t>
      </w:r>
      <w:r>
        <w:rPr>
          <w:sz w:val="24"/>
        </w:rPr>
        <w:t>pubblico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privato;</w:t>
      </w:r>
    </w:p>
    <w:p w14:paraId="65AE13B6" w14:textId="77777777" w:rsidR="00BB2901" w:rsidRDefault="00BB2901" w:rsidP="00BB2901">
      <w:pPr>
        <w:pStyle w:val="Paragrafoelenco"/>
        <w:numPr>
          <w:ilvl w:val="0"/>
          <w:numId w:val="2"/>
        </w:numPr>
        <w:tabs>
          <w:tab w:val="left" w:pos="356"/>
        </w:tabs>
        <w:ind w:hanging="244"/>
        <w:rPr>
          <w:sz w:val="24"/>
        </w:rPr>
      </w:pPr>
      <w:r>
        <w:rPr>
          <w:sz w:val="24"/>
        </w:rPr>
        <w:t>gli</w:t>
      </w:r>
      <w:r>
        <w:rPr>
          <w:spacing w:val="-2"/>
          <w:sz w:val="24"/>
        </w:rPr>
        <w:t xml:space="preserve"> </w:t>
      </w:r>
      <w:r>
        <w:rPr>
          <w:sz w:val="24"/>
        </w:rPr>
        <w:t>orfani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guerra;</w:t>
      </w:r>
    </w:p>
    <w:p w14:paraId="62370E5F" w14:textId="77777777" w:rsidR="00BB2901" w:rsidRDefault="00BB2901" w:rsidP="00BB2901">
      <w:pPr>
        <w:pStyle w:val="Paragrafoelenco"/>
        <w:numPr>
          <w:ilvl w:val="0"/>
          <w:numId w:val="2"/>
        </w:numPr>
        <w:tabs>
          <w:tab w:val="left" w:pos="336"/>
        </w:tabs>
        <w:ind w:left="336" w:hanging="224"/>
        <w:rPr>
          <w:sz w:val="24"/>
        </w:rPr>
      </w:pPr>
      <w:r>
        <w:rPr>
          <w:sz w:val="24"/>
        </w:rPr>
        <w:lastRenderedPageBreak/>
        <w:t>gli</w:t>
      </w:r>
      <w:r>
        <w:rPr>
          <w:spacing w:val="-2"/>
          <w:sz w:val="24"/>
        </w:rPr>
        <w:t xml:space="preserve"> </w:t>
      </w:r>
      <w:r>
        <w:rPr>
          <w:sz w:val="24"/>
        </w:rPr>
        <w:t>orfani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caduti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fatto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guerra;</w:t>
      </w:r>
    </w:p>
    <w:p w14:paraId="752F49DF" w14:textId="77777777" w:rsidR="00BB2901" w:rsidRDefault="00BB2901" w:rsidP="00BB2901">
      <w:pPr>
        <w:pStyle w:val="Paragrafoelenco"/>
        <w:numPr>
          <w:ilvl w:val="0"/>
          <w:numId w:val="2"/>
        </w:numPr>
        <w:tabs>
          <w:tab w:val="left" w:pos="377"/>
        </w:tabs>
        <w:ind w:left="376" w:hanging="265"/>
        <w:rPr>
          <w:sz w:val="24"/>
        </w:rPr>
      </w:pPr>
      <w:r>
        <w:rPr>
          <w:sz w:val="24"/>
        </w:rPr>
        <w:t>gli</w:t>
      </w:r>
      <w:r>
        <w:rPr>
          <w:spacing w:val="-2"/>
          <w:sz w:val="24"/>
        </w:rPr>
        <w:t xml:space="preserve"> </w:t>
      </w:r>
      <w:r>
        <w:rPr>
          <w:sz w:val="24"/>
        </w:rPr>
        <w:t>orfani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caduti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settore</w:t>
      </w:r>
      <w:r>
        <w:rPr>
          <w:spacing w:val="-2"/>
          <w:sz w:val="24"/>
        </w:rPr>
        <w:t xml:space="preserve"> </w:t>
      </w:r>
      <w:r>
        <w:rPr>
          <w:sz w:val="24"/>
        </w:rPr>
        <w:t>pubblico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privato;</w:t>
      </w:r>
    </w:p>
    <w:p w14:paraId="3231D76A" w14:textId="77777777" w:rsidR="00BB2901" w:rsidRDefault="00BB2901" w:rsidP="00BB2901">
      <w:pPr>
        <w:pStyle w:val="Paragrafoelenco"/>
        <w:numPr>
          <w:ilvl w:val="0"/>
          <w:numId w:val="2"/>
        </w:numPr>
        <w:tabs>
          <w:tab w:val="left" w:pos="377"/>
        </w:tabs>
        <w:ind w:left="376" w:hanging="265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feriti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combattimento;</w:t>
      </w:r>
    </w:p>
    <w:p w14:paraId="3D21CA76" w14:textId="77777777" w:rsidR="00BB2901" w:rsidRDefault="00BB2901" w:rsidP="00BB2901">
      <w:pPr>
        <w:pStyle w:val="Paragrafoelenco"/>
        <w:numPr>
          <w:ilvl w:val="0"/>
          <w:numId w:val="2"/>
        </w:numPr>
        <w:tabs>
          <w:tab w:val="left" w:pos="325"/>
        </w:tabs>
        <w:ind w:left="119" w:right="822" w:hanging="6"/>
        <w:rPr>
          <w:sz w:val="24"/>
        </w:rPr>
      </w:pPr>
      <w:r>
        <w:rPr>
          <w:sz w:val="24"/>
        </w:rPr>
        <w:t>gli</w:t>
      </w:r>
      <w:r>
        <w:rPr>
          <w:spacing w:val="-2"/>
          <w:sz w:val="24"/>
        </w:rPr>
        <w:t xml:space="preserve"> </w:t>
      </w:r>
      <w:r>
        <w:rPr>
          <w:sz w:val="24"/>
        </w:rPr>
        <w:t>insigniti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croce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guerra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 altra</w:t>
      </w:r>
      <w:r>
        <w:rPr>
          <w:spacing w:val="-2"/>
          <w:sz w:val="24"/>
        </w:rPr>
        <w:t xml:space="preserve"> </w:t>
      </w:r>
      <w:r>
        <w:rPr>
          <w:sz w:val="24"/>
        </w:rPr>
        <w:t>attestazione</w:t>
      </w:r>
      <w:r>
        <w:rPr>
          <w:spacing w:val="-2"/>
          <w:sz w:val="24"/>
        </w:rPr>
        <w:t xml:space="preserve"> </w:t>
      </w:r>
      <w:r>
        <w:rPr>
          <w:sz w:val="24"/>
        </w:rPr>
        <w:t>speciale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merito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guerra,</w:t>
      </w:r>
      <w:r>
        <w:rPr>
          <w:spacing w:val="-1"/>
          <w:sz w:val="24"/>
        </w:rPr>
        <w:t xml:space="preserve"> </w:t>
      </w:r>
      <w:r>
        <w:rPr>
          <w:sz w:val="24"/>
        </w:rPr>
        <w:t>nonché</w:t>
      </w:r>
      <w:r>
        <w:rPr>
          <w:spacing w:val="-3"/>
          <w:sz w:val="24"/>
        </w:rPr>
        <w:t xml:space="preserve"> </w:t>
      </w:r>
      <w:proofErr w:type="gramStart"/>
      <w:r>
        <w:rPr>
          <w:spacing w:val="-3"/>
          <w:sz w:val="24"/>
        </w:rPr>
        <w:t xml:space="preserve">i </w:t>
      </w:r>
      <w:r>
        <w:rPr>
          <w:spacing w:val="-57"/>
          <w:sz w:val="24"/>
        </w:rPr>
        <w:t xml:space="preserve"> </w:t>
      </w:r>
      <w:r>
        <w:rPr>
          <w:sz w:val="24"/>
        </w:rPr>
        <w:t>capi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di famiglia</w:t>
      </w:r>
      <w:r>
        <w:rPr>
          <w:spacing w:val="-1"/>
          <w:sz w:val="24"/>
        </w:rPr>
        <w:t xml:space="preserve"> </w:t>
      </w:r>
      <w:r>
        <w:rPr>
          <w:sz w:val="24"/>
        </w:rPr>
        <w:t>numerosa;</w:t>
      </w:r>
    </w:p>
    <w:p w14:paraId="5460D93F" w14:textId="77777777" w:rsidR="00BB2901" w:rsidRDefault="00BB2901" w:rsidP="00BB2901">
      <w:pPr>
        <w:pStyle w:val="Paragrafoelenco"/>
        <w:numPr>
          <w:ilvl w:val="0"/>
          <w:numId w:val="2"/>
        </w:numPr>
        <w:tabs>
          <w:tab w:val="left" w:pos="317"/>
        </w:tabs>
        <w:spacing w:before="12"/>
        <w:ind w:left="316" w:hanging="205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figli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mutilati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invalidi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guerra</w:t>
      </w:r>
      <w:r>
        <w:rPr>
          <w:spacing w:val="-2"/>
          <w:sz w:val="24"/>
        </w:rPr>
        <w:t xml:space="preserve"> </w:t>
      </w:r>
      <w:r>
        <w:rPr>
          <w:sz w:val="24"/>
        </w:rPr>
        <w:t>ex combattenti;</w:t>
      </w:r>
    </w:p>
    <w:p w14:paraId="227B3190" w14:textId="77777777" w:rsidR="00BB2901" w:rsidRDefault="00BB2901" w:rsidP="00BB2901">
      <w:pPr>
        <w:pStyle w:val="Paragrafoelenco"/>
        <w:numPr>
          <w:ilvl w:val="0"/>
          <w:numId w:val="2"/>
        </w:numPr>
        <w:tabs>
          <w:tab w:val="left" w:pos="377"/>
        </w:tabs>
        <w:ind w:left="376" w:hanging="265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figli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mutilati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invalidi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fatto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guerra;</w:t>
      </w:r>
    </w:p>
    <w:p w14:paraId="6B291576" w14:textId="77777777" w:rsidR="00BB2901" w:rsidRDefault="00BB2901" w:rsidP="00BB2901">
      <w:pPr>
        <w:pStyle w:val="Paragrafoelenco"/>
        <w:numPr>
          <w:ilvl w:val="0"/>
          <w:numId w:val="2"/>
        </w:numPr>
        <w:tabs>
          <w:tab w:val="left" w:pos="317"/>
        </w:tabs>
        <w:ind w:left="316" w:hanging="205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figli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mutilati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invalidi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settore</w:t>
      </w:r>
      <w:r>
        <w:rPr>
          <w:spacing w:val="-2"/>
          <w:sz w:val="24"/>
        </w:rPr>
        <w:t xml:space="preserve"> </w:t>
      </w:r>
      <w:r>
        <w:rPr>
          <w:sz w:val="24"/>
        </w:rPr>
        <w:t>pubblico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privato;</w:t>
      </w:r>
    </w:p>
    <w:p w14:paraId="222939E5" w14:textId="77777777" w:rsidR="00BB2901" w:rsidRDefault="00BB2901" w:rsidP="00BB2901">
      <w:pPr>
        <w:pStyle w:val="Paragrafoelenco"/>
        <w:numPr>
          <w:ilvl w:val="0"/>
          <w:numId w:val="2"/>
        </w:numPr>
        <w:tabs>
          <w:tab w:val="left" w:pos="445"/>
        </w:tabs>
        <w:ind w:left="119" w:right="607" w:hanging="6"/>
        <w:rPr>
          <w:sz w:val="24"/>
        </w:rPr>
      </w:pPr>
      <w:r>
        <w:rPr>
          <w:sz w:val="24"/>
        </w:rPr>
        <w:t>i genitori vedovi non risposati, i coniugi non risposati e le sorelle ed i fratelli vedovi o non</w:t>
      </w:r>
      <w:r>
        <w:rPr>
          <w:spacing w:val="-57"/>
          <w:sz w:val="24"/>
        </w:rPr>
        <w:t xml:space="preserve"> </w:t>
      </w:r>
      <w:r>
        <w:rPr>
          <w:sz w:val="24"/>
        </w:rPr>
        <w:t>sposati</w:t>
      </w:r>
      <w:r>
        <w:rPr>
          <w:spacing w:val="-1"/>
          <w:sz w:val="24"/>
        </w:rPr>
        <w:t xml:space="preserve"> </w:t>
      </w:r>
      <w:r>
        <w:rPr>
          <w:sz w:val="24"/>
        </w:rPr>
        <w:t>dei caduti in guerra;</w:t>
      </w:r>
    </w:p>
    <w:p w14:paraId="229EBA92" w14:textId="77777777" w:rsidR="00BB2901" w:rsidRDefault="00BB2901" w:rsidP="00BB2901">
      <w:pPr>
        <w:pStyle w:val="Paragrafoelenco"/>
        <w:numPr>
          <w:ilvl w:val="0"/>
          <w:numId w:val="2"/>
        </w:numPr>
        <w:tabs>
          <w:tab w:val="left" w:pos="375"/>
        </w:tabs>
        <w:spacing w:before="24"/>
        <w:ind w:left="119" w:right="675" w:hanging="6"/>
        <w:rPr>
          <w:sz w:val="24"/>
        </w:rPr>
      </w:pPr>
      <w:r>
        <w:rPr>
          <w:sz w:val="24"/>
        </w:rPr>
        <w:t>i genitori vedovi non risposati, i coniugi non risposati e le sorelle ed i fratelli vedovi o non</w:t>
      </w:r>
      <w:r>
        <w:rPr>
          <w:spacing w:val="-57"/>
          <w:sz w:val="24"/>
        </w:rPr>
        <w:t xml:space="preserve"> </w:t>
      </w:r>
      <w:r>
        <w:rPr>
          <w:sz w:val="24"/>
        </w:rPr>
        <w:t>sposati</w:t>
      </w:r>
      <w:r>
        <w:rPr>
          <w:spacing w:val="-1"/>
          <w:sz w:val="24"/>
        </w:rPr>
        <w:t xml:space="preserve"> </w:t>
      </w:r>
      <w:r>
        <w:rPr>
          <w:sz w:val="24"/>
        </w:rPr>
        <w:t>dei caduti per</w:t>
      </w:r>
      <w:r>
        <w:rPr>
          <w:spacing w:val="-1"/>
          <w:sz w:val="24"/>
        </w:rPr>
        <w:t xml:space="preserve"> </w:t>
      </w:r>
      <w:r>
        <w:rPr>
          <w:sz w:val="24"/>
        </w:rPr>
        <w:t>fatto di guerra;</w:t>
      </w:r>
    </w:p>
    <w:p w14:paraId="3E68253E" w14:textId="77777777" w:rsidR="00BB2901" w:rsidRDefault="00BB2901" w:rsidP="00BB2901">
      <w:pPr>
        <w:pStyle w:val="Paragrafoelenco"/>
        <w:numPr>
          <w:ilvl w:val="0"/>
          <w:numId w:val="2"/>
        </w:numPr>
        <w:tabs>
          <w:tab w:val="left" w:pos="377"/>
        </w:tabs>
        <w:spacing w:before="44"/>
        <w:ind w:left="376" w:right="677" w:hanging="265"/>
        <w:rPr>
          <w:sz w:val="24"/>
        </w:rPr>
      </w:pPr>
      <w:r w:rsidRPr="00BB2901">
        <w:rPr>
          <w:sz w:val="24"/>
        </w:rPr>
        <w:t>i genitori vedovi non risposati, i coniugi non risposati e le sorelle ed i fratelli vedovi o no risposati dei caduti per</w:t>
      </w:r>
      <w:r w:rsidRPr="00BB2901">
        <w:rPr>
          <w:spacing w:val="-1"/>
          <w:sz w:val="24"/>
        </w:rPr>
        <w:t xml:space="preserve"> </w:t>
      </w:r>
      <w:r w:rsidRPr="00BB2901">
        <w:rPr>
          <w:sz w:val="24"/>
        </w:rPr>
        <w:t>servizio</w:t>
      </w:r>
      <w:r w:rsidRPr="00BB2901">
        <w:rPr>
          <w:spacing w:val="-1"/>
          <w:sz w:val="24"/>
        </w:rPr>
        <w:t xml:space="preserve"> </w:t>
      </w:r>
      <w:r w:rsidRPr="00BB2901">
        <w:rPr>
          <w:sz w:val="24"/>
        </w:rPr>
        <w:t>nel settore</w:t>
      </w:r>
      <w:r w:rsidRPr="00BB2901">
        <w:rPr>
          <w:spacing w:val="-1"/>
          <w:sz w:val="24"/>
        </w:rPr>
        <w:t xml:space="preserve"> </w:t>
      </w:r>
      <w:r w:rsidRPr="00BB2901">
        <w:rPr>
          <w:sz w:val="24"/>
        </w:rPr>
        <w:t>pubblico o</w:t>
      </w:r>
      <w:r w:rsidRPr="00BB2901">
        <w:rPr>
          <w:spacing w:val="-1"/>
          <w:sz w:val="24"/>
        </w:rPr>
        <w:t xml:space="preserve"> </w:t>
      </w:r>
      <w:r w:rsidRPr="00BB2901">
        <w:rPr>
          <w:sz w:val="24"/>
        </w:rPr>
        <w:t>privato;</w:t>
      </w:r>
    </w:p>
    <w:p w14:paraId="3C6989D3" w14:textId="77777777" w:rsidR="00BB2901" w:rsidRPr="00BB2901" w:rsidRDefault="00BB2901" w:rsidP="00BB2901">
      <w:pPr>
        <w:pStyle w:val="Paragrafoelenco"/>
        <w:numPr>
          <w:ilvl w:val="0"/>
          <w:numId w:val="2"/>
        </w:numPr>
        <w:tabs>
          <w:tab w:val="left" w:pos="377"/>
        </w:tabs>
        <w:spacing w:before="44"/>
        <w:ind w:left="376" w:right="677" w:hanging="265"/>
        <w:rPr>
          <w:sz w:val="24"/>
        </w:rPr>
      </w:pPr>
      <w:r w:rsidRPr="00BB2901">
        <w:rPr>
          <w:sz w:val="24"/>
        </w:rPr>
        <w:t>coloro</w:t>
      </w:r>
      <w:r w:rsidRPr="00BB2901">
        <w:rPr>
          <w:spacing w:val="-2"/>
          <w:sz w:val="24"/>
        </w:rPr>
        <w:t xml:space="preserve"> </w:t>
      </w:r>
      <w:r w:rsidRPr="00BB2901">
        <w:rPr>
          <w:sz w:val="24"/>
        </w:rPr>
        <w:t>che</w:t>
      </w:r>
      <w:r w:rsidRPr="00BB2901">
        <w:rPr>
          <w:spacing w:val="-1"/>
          <w:sz w:val="24"/>
        </w:rPr>
        <w:t xml:space="preserve"> </w:t>
      </w:r>
      <w:r w:rsidRPr="00BB2901">
        <w:rPr>
          <w:sz w:val="24"/>
        </w:rPr>
        <w:t>abbiano</w:t>
      </w:r>
      <w:r w:rsidRPr="00BB2901">
        <w:rPr>
          <w:spacing w:val="-2"/>
          <w:sz w:val="24"/>
        </w:rPr>
        <w:t xml:space="preserve"> </w:t>
      </w:r>
      <w:r w:rsidRPr="00BB2901">
        <w:rPr>
          <w:sz w:val="24"/>
        </w:rPr>
        <w:t>prestato</w:t>
      </w:r>
      <w:r w:rsidRPr="00BB2901">
        <w:rPr>
          <w:spacing w:val="-2"/>
          <w:sz w:val="24"/>
        </w:rPr>
        <w:t xml:space="preserve"> </w:t>
      </w:r>
      <w:r w:rsidRPr="00BB2901">
        <w:rPr>
          <w:sz w:val="24"/>
        </w:rPr>
        <w:t>servizio</w:t>
      </w:r>
      <w:r w:rsidRPr="00BB2901">
        <w:rPr>
          <w:spacing w:val="-2"/>
          <w:sz w:val="24"/>
        </w:rPr>
        <w:t xml:space="preserve"> </w:t>
      </w:r>
      <w:r w:rsidRPr="00BB2901">
        <w:rPr>
          <w:sz w:val="24"/>
        </w:rPr>
        <w:t>militare</w:t>
      </w:r>
      <w:r w:rsidRPr="00BB2901">
        <w:rPr>
          <w:spacing w:val="-2"/>
          <w:sz w:val="24"/>
        </w:rPr>
        <w:t xml:space="preserve"> </w:t>
      </w:r>
      <w:r w:rsidRPr="00BB2901">
        <w:rPr>
          <w:sz w:val="24"/>
        </w:rPr>
        <w:t>come</w:t>
      </w:r>
      <w:r w:rsidRPr="00BB2901">
        <w:rPr>
          <w:spacing w:val="-3"/>
          <w:sz w:val="24"/>
        </w:rPr>
        <w:t xml:space="preserve"> </w:t>
      </w:r>
      <w:r w:rsidRPr="00BB2901">
        <w:rPr>
          <w:sz w:val="24"/>
        </w:rPr>
        <w:t>combattenti;</w:t>
      </w:r>
    </w:p>
    <w:p w14:paraId="37D93660" w14:textId="77777777" w:rsidR="00BB2901" w:rsidRDefault="00BB2901" w:rsidP="00BB2901">
      <w:pPr>
        <w:pStyle w:val="Paragrafoelenco"/>
        <w:numPr>
          <w:ilvl w:val="0"/>
          <w:numId w:val="2"/>
        </w:numPr>
        <w:tabs>
          <w:tab w:val="left" w:pos="375"/>
        </w:tabs>
        <w:ind w:left="115" w:right="746" w:hanging="3"/>
        <w:rPr>
          <w:sz w:val="24"/>
        </w:rPr>
      </w:pPr>
      <w:r>
        <w:rPr>
          <w:sz w:val="24"/>
        </w:rPr>
        <w:t xml:space="preserve">coloro che abbiano prestato lodevole servizio a qualunque titolo per non meno di un </w:t>
      </w:r>
      <w:proofErr w:type="gramStart"/>
      <w:r>
        <w:rPr>
          <w:sz w:val="24"/>
        </w:rPr>
        <w:t xml:space="preserve">anno </w:t>
      </w:r>
      <w:r>
        <w:rPr>
          <w:spacing w:val="-58"/>
          <w:sz w:val="24"/>
        </w:rPr>
        <w:t xml:space="preserve"> </w:t>
      </w:r>
      <w:r>
        <w:rPr>
          <w:sz w:val="24"/>
        </w:rPr>
        <w:t>nell'amministrazione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pacing w:val="-1"/>
          <w:sz w:val="24"/>
        </w:rPr>
        <w:t xml:space="preserve"> </w:t>
      </w:r>
      <w:r>
        <w:rPr>
          <w:sz w:val="24"/>
        </w:rPr>
        <w:t>indetto il concorso;</w:t>
      </w:r>
    </w:p>
    <w:p w14:paraId="2307C8BC" w14:textId="77777777" w:rsidR="00BB2901" w:rsidRDefault="00BB2901" w:rsidP="00BB2901">
      <w:pPr>
        <w:pStyle w:val="Paragrafoelenco"/>
        <w:numPr>
          <w:ilvl w:val="0"/>
          <w:numId w:val="2"/>
        </w:numPr>
        <w:tabs>
          <w:tab w:val="left" w:pos="336"/>
        </w:tabs>
        <w:spacing w:before="12"/>
        <w:ind w:left="335" w:hanging="224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coniugati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non coniugati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riguardo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numero dei</w:t>
      </w:r>
      <w:r>
        <w:rPr>
          <w:spacing w:val="-1"/>
          <w:sz w:val="24"/>
        </w:rPr>
        <w:t xml:space="preserve"> </w:t>
      </w:r>
      <w:r>
        <w:rPr>
          <w:sz w:val="24"/>
        </w:rPr>
        <w:t>figli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carico;</w:t>
      </w:r>
    </w:p>
    <w:p w14:paraId="7CAC8F30" w14:textId="77777777" w:rsidR="00BB2901" w:rsidRDefault="00BB2901" w:rsidP="00BB2901">
      <w:pPr>
        <w:pStyle w:val="Paragrafoelenco"/>
        <w:numPr>
          <w:ilvl w:val="0"/>
          <w:numId w:val="2"/>
        </w:numPr>
        <w:tabs>
          <w:tab w:val="left" w:pos="317"/>
        </w:tabs>
        <w:spacing w:before="3"/>
        <w:ind w:left="112" w:right="1128" w:firstLine="0"/>
        <w:rPr>
          <w:sz w:val="24"/>
        </w:rPr>
      </w:pPr>
      <w:r w:rsidRPr="00BB2901">
        <w:rPr>
          <w:sz w:val="24"/>
        </w:rPr>
        <w:t>gli</w:t>
      </w:r>
      <w:r w:rsidRPr="00BB2901">
        <w:rPr>
          <w:spacing w:val="-2"/>
          <w:sz w:val="24"/>
        </w:rPr>
        <w:t xml:space="preserve"> </w:t>
      </w:r>
      <w:r w:rsidRPr="00BB2901">
        <w:rPr>
          <w:sz w:val="24"/>
        </w:rPr>
        <w:t>invalidi</w:t>
      </w:r>
      <w:r w:rsidRPr="00BB2901">
        <w:rPr>
          <w:spacing w:val="-1"/>
          <w:sz w:val="24"/>
        </w:rPr>
        <w:t xml:space="preserve"> </w:t>
      </w:r>
      <w:r w:rsidRPr="00BB2901">
        <w:rPr>
          <w:sz w:val="24"/>
        </w:rPr>
        <w:t>e</w:t>
      </w:r>
      <w:r w:rsidRPr="00BB2901">
        <w:rPr>
          <w:spacing w:val="-2"/>
          <w:sz w:val="24"/>
        </w:rPr>
        <w:t xml:space="preserve"> </w:t>
      </w:r>
      <w:r w:rsidRPr="00BB2901">
        <w:rPr>
          <w:sz w:val="24"/>
        </w:rPr>
        <w:t>i</w:t>
      </w:r>
      <w:r w:rsidRPr="00BB2901">
        <w:rPr>
          <w:spacing w:val="-1"/>
          <w:sz w:val="24"/>
        </w:rPr>
        <w:t xml:space="preserve"> </w:t>
      </w:r>
      <w:r w:rsidRPr="00BB2901">
        <w:rPr>
          <w:sz w:val="24"/>
        </w:rPr>
        <w:t>mutilati</w:t>
      </w:r>
      <w:r w:rsidRPr="00BB2901">
        <w:rPr>
          <w:spacing w:val="-1"/>
          <w:sz w:val="24"/>
        </w:rPr>
        <w:t xml:space="preserve"> </w:t>
      </w:r>
      <w:r w:rsidRPr="00BB2901">
        <w:rPr>
          <w:sz w:val="24"/>
        </w:rPr>
        <w:t>civili;</w:t>
      </w:r>
    </w:p>
    <w:p w14:paraId="02FE1BCD" w14:textId="77777777" w:rsidR="00BB2901" w:rsidRPr="00BB2901" w:rsidRDefault="00BB2901" w:rsidP="00BB2901">
      <w:pPr>
        <w:pStyle w:val="Paragrafoelenco"/>
        <w:numPr>
          <w:ilvl w:val="0"/>
          <w:numId w:val="2"/>
        </w:numPr>
        <w:tabs>
          <w:tab w:val="left" w:pos="317"/>
        </w:tabs>
        <w:spacing w:before="3"/>
        <w:ind w:left="112" w:right="1128" w:firstLine="0"/>
        <w:rPr>
          <w:sz w:val="24"/>
        </w:rPr>
      </w:pPr>
      <w:r w:rsidRPr="00BB2901">
        <w:rPr>
          <w:sz w:val="24"/>
        </w:rPr>
        <w:t>militari</w:t>
      </w:r>
      <w:r w:rsidRPr="00BB2901">
        <w:rPr>
          <w:spacing w:val="-2"/>
          <w:sz w:val="24"/>
        </w:rPr>
        <w:t xml:space="preserve"> </w:t>
      </w:r>
      <w:r w:rsidRPr="00BB2901">
        <w:rPr>
          <w:sz w:val="24"/>
        </w:rPr>
        <w:t>volontari</w:t>
      </w:r>
      <w:r w:rsidRPr="00BB2901">
        <w:rPr>
          <w:spacing w:val="-2"/>
          <w:sz w:val="24"/>
        </w:rPr>
        <w:t xml:space="preserve"> </w:t>
      </w:r>
      <w:r w:rsidRPr="00BB2901">
        <w:rPr>
          <w:sz w:val="24"/>
        </w:rPr>
        <w:t>delle</w:t>
      </w:r>
      <w:r w:rsidRPr="00BB2901">
        <w:rPr>
          <w:spacing w:val="-3"/>
          <w:sz w:val="24"/>
        </w:rPr>
        <w:t xml:space="preserve"> </w:t>
      </w:r>
      <w:r w:rsidRPr="00BB2901">
        <w:rPr>
          <w:sz w:val="24"/>
        </w:rPr>
        <w:t>forze</w:t>
      </w:r>
      <w:r w:rsidRPr="00BB2901">
        <w:rPr>
          <w:spacing w:val="-2"/>
          <w:sz w:val="24"/>
        </w:rPr>
        <w:t xml:space="preserve"> </w:t>
      </w:r>
      <w:r w:rsidRPr="00BB2901">
        <w:rPr>
          <w:sz w:val="24"/>
        </w:rPr>
        <w:t>armate</w:t>
      </w:r>
      <w:r w:rsidRPr="00BB2901">
        <w:rPr>
          <w:spacing w:val="-1"/>
          <w:sz w:val="24"/>
        </w:rPr>
        <w:t xml:space="preserve"> </w:t>
      </w:r>
      <w:r w:rsidRPr="00BB2901">
        <w:rPr>
          <w:sz w:val="24"/>
        </w:rPr>
        <w:t>congedati</w:t>
      </w:r>
      <w:r w:rsidRPr="00BB2901">
        <w:rPr>
          <w:spacing w:val="-2"/>
          <w:sz w:val="24"/>
        </w:rPr>
        <w:t xml:space="preserve"> </w:t>
      </w:r>
      <w:r w:rsidRPr="00BB2901">
        <w:rPr>
          <w:sz w:val="24"/>
        </w:rPr>
        <w:t>senza</w:t>
      </w:r>
      <w:r w:rsidRPr="00BB2901">
        <w:rPr>
          <w:spacing w:val="-3"/>
          <w:sz w:val="24"/>
        </w:rPr>
        <w:t xml:space="preserve"> </w:t>
      </w:r>
      <w:r w:rsidRPr="00BB2901">
        <w:rPr>
          <w:sz w:val="24"/>
        </w:rPr>
        <w:t>demerito</w:t>
      </w:r>
      <w:r w:rsidRPr="00BB2901">
        <w:rPr>
          <w:spacing w:val="-1"/>
          <w:sz w:val="24"/>
        </w:rPr>
        <w:t xml:space="preserve"> </w:t>
      </w:r>
      <w:r w:rsidRPr="00BB2901">
        <w:rPr>
          <w:sz w:val="24"/>
        </w:rPr>
        <w:t>al</w:t>
      </w:r>
      <w:r w:rsidRPr="00BB2901">
        <w:rPr>
          <w:spacing w:val="-2"/>
          <w:sz w:val="24"/>
        </w:rPr>
        <w:t xml:space="preserve"> </w:t>
      </w:r>
      <w:r w:rsidRPr="00BB2901">
        <w:rPr>
          <w:sz w:val="24"/>
        </w:rPr>
        <w:t>termine</w:t>
      </w:r>
      <w:r w:rsidRPr="00BB2901">
        <w:rPr>
          <w:spacing w:val="-3"/>
          <w:sz w:val="24"/>
        </w:rPr>
        <w:t xml:space="preserve"> </w:t>
      </w:r>
      <w:r w:rsidRPr="00BB2901">
        <w:rPr>
          <w:sz w:val="24"/>
        </w:rPr>
        <w:t>della</w:t>
      </w:r>
      <w:r w:rsidRPr="00BB2901">
        <w:rPr>
          <w:spacing w:val="-3"/>
          <w:sz w:val="24"/>
        </w:rPr>
        <w:t xml:space="preserve"> </w:t>
      </w:r>
      <w:r w:rsidRPr="00BB2901">
        <w:rPr>
          <w:sz w:val="24"/>
        </w:rPr>
        <w:t>ferma</w:t>
      </w:r>
      <w:r w:rsidRPr="00BB2901">
        <w:rPr>
          <w:spacing w:val="-2"/>
          <w:sz w:val="24"/>
        </w:rPr>
        <w:t xml:space="preserve"> </w:t>
      </w:r>
      <w:r w:rsidRPr="00BB2901">
        <w:rPr>
          <w:sz w:val="24"/>
        </w:rPr>
        <w:t>o</w:t>
      </w:r>
      <w:r w:rsidRPr="00BB2901">
        <w:rPr>
          <w:spacing w:val="-57"/>
          <w:sz w:val="24"/>
        </w:rPr>
        <w:t xml:space="preserve"> </w:t>
      </w:r>
      <w:r w:rsidRPr="00BB2901">
        <w:rPr>
          <w:sz w:val="24"/>
        </w:rPr>
        <w:t>rafferma.</w:t>
      </w:r>
    </w:p>
    <w:p w14:paraId="697D4895" w14:textId="77777777" w:rsidR="00BB2901" w:rsidRDefault="00BB2901" w:rsidP="00BB2901">
      <w:pPr>
        <w:pStyle w:val="Corpotesto"/>
        <w:spacing w:before="3"/>
        <w:rPr>
          <w:sz w:val="25"/>
        </w:rPr>
      </w:pPr>
    </w:p>
    <w:p w14:paraId="0656766B" w14:textId="77777777" w:rsidR="00BB2901" w:rsidRDefault="00BB2901" w:rsidP="00BB2901">
      <w:pPr>
        <w:pStyle w:val="Corpotesto"/>
        <w:spacing w:line="268" w:lineRule="auto"/>
        <w:ind w:left="112" w:right="119"/>
        <w:jc w:val="both"/>
      </w:pP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parità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preferenza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comma,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preferenza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determinata</w:t>
      </w:r>
      <w:r>
        <w:rPr>
          <w:spacing w:val="-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minore</w:t>
      </w:r>
      <w:r>
        <w:rPr>
          <w:spacing w:val="1"/>
        </w:rPr>
        <w:t xml:space="preserve"> </w:t>
      </w:r>
      <w:r>
        <w:t>età.</w:t>
      </w:r>
    </w:p>
    <w:p w14:paraId="3E099BC5" w14:textId="77777777" w:rsidR="00BB2901" w:rsidRDefault="00BB2901" w:rsidP="00BB2901">
      <w:pPr>
        <w:pStyle w:val="Corpotesto"/>
        <w:spacing w:before="5"/>
        <w:rPr>
          <w:sz w:val="23"/>
        </w:rPr>
      </w:pPr>
    </w:p>
    <w:p w14:paraId="11A9B78D" w14:textId="77777777" w:rsidR="00BB2901" w:rsidRDefault="00BB2901" w:rsidP="00BB2901">
      <w:pPr>
        <w:pStyle w:val="Corpotesto"/>
        <w:spacing w:line="237" w:lineRule="auto"/>
        <w:ind w:left="112" w:right="117"/>
        <w:jc w:val="both"/>
      </w:pPr>
      <w:r w:rsidRPr="005B78B1">
        <w:t xml:space="preserve">La graduatoria ha validità </w:t>
      </w:r>
      <w:r w:rsidR="005B78B1" w:rsidRPr="005B78B1">
        <w:t>triennale</w:t>
      </w:r>
      <w:r w:rsidRPr="005B78B1">
        <w:t>, salvo proroghe disposte dal legislatore e potrà essere utilizzata</w:t>
      </w:r>
      <w:r w:rsidRPr="005B78B1">
        <w:rPr>
          <w:spacing w:val="-57"/>
        </w:rPr>
        <w:t xml:space="preserve"> </w:t>
      </w:r>
      <w:r w:rsidRPr="005B78B1">
        <w:t>nel rispetto delle disposizioni di legge riguardanti le assunzioni di personale vigenti al momento</w:t>
      </w:r>
      <w:r w:rsidRPr="005B78B1">
        <w:rPr>
          <w:spacing w:val="1"/>
        </w:rPr>
        <w:t xml:space="preserve"> </w:t>
      </w:r>
      <w:r w:rsidRPr="005B78B1">
        <w:t>del</w:t>
      </w:r>
      <w:r w:rsidRPr="005B78B1">
        <w:rPr>
          <w:spacing w:val="-1"/>
        </w:rPr>
        <w:t xml:space="preserve"> </w:t>
      </w:r>
      <w:r w:rsidRPr="005B78B1">
        <w:t>suo utilizzo.</w:t>
      </w:r>
    </w:p>
    <w:p w14:paraId="36F34DAD" w14:textId="77777777" w:rsidR="00BB2901" w:rsidRDefault="00BB2901" w:rsidP="00BB2901">
      <w:pPr>
        <w:pStyle w:val="Corpotesto"/>
        <w:spacing w:before="4"/>
        <w:rPr>
          <w:sz w:val="25"/>
        </w:rPr>
      </w:pPr>
    </w:p>
    <w:p w14:paraId="2EF7BB31" w14:textId="5785553E" w:rsidR="00BB2901" w:rsidRDefault="00BB2901" w:rsidP="00BB2901">
      <w:pPr>
        <w:pStyle w:val="Corpotesto"/>
        <w:spacing w:line="271" w:lineRule="auto"/>
        <w:ind w:left="112" w:right="117"/>
        <w:jc w:val="both"/>
      </w:pPr>
      <w:r>
        <w:t xml:space="preserve">La graduatoria è pubblicata sul sito Internet del Comune di </w:t>
      </w:r>
      <w:r w:rsidR="00147047">
        <w:t>Casalborgone</w:t>
      </w:r>
      <w:r>
        <w:t xml:space="preserve"> - Amministrazione trasparente-</w:t>
      </w:r>
      <w:r>
        <w:rPr>
          <w:spacing w:val="1"/>
        </w:rPr>
        <w:t xml:space="preserve"> </w:t>
      </w:r>
      <w:r>
        <w:t>bandi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concorso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all’Albo</w:t>
      </w:r>
      <w:r>
        <w:rPr>
          <w:spacing w:val="1"/>
        </w:rPr>
        <w:t xml:space="preserve"> </w:t>
      </w:r>
      <w:r>
        <w:t>Pretorio;</w:t>
      </w:r>
      <w:r>
        <w:rPr>
          <w:spacing w:val="1"/>
        </w:rPr>
        <w:t xml:space="preserve"> </w:t>
      </w:r>
      <w:r>
        <w:t>quest’ultima</w:t>
      </w:r>
      <w:r>
        <w:rPr>
          <w:spacing w:val="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luogo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ai concorrenti dell’esito della</w:t>
      </w:r>
      <w:r>
        <w:rPr>
          <w:spacing w:val="-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concorsuale.</w:t>
      </w:r>
    </w:p>
    <w:p w14:paraId="70D51C5E" w14:textId="77777777" w:rsidR="00BB2901" w:rsidRDefault="00BB2901" w:rsidP="00BB2901">
      <w:pPr>
        <w:pStyle w:val="Corpotesto"/>
        <w:spacing w:before="6"/>
        <w:rPr>
          <w:sz w:val="25"/>
        </w:rPr>
      </w:pPr>
    </w:p>
    <w:p w14:paraId="3AAE2C9F" w14:textId="77777777" w:rsidR="00BB2901" w:rsidRDefault="00BB2901" w:rsidP="00BB2901">
      <w:pPr>
        <w:pStyle w:val="Corpotesto"/>
        <w:spacing w:line="271" w:lineRule="auto"/>
        <w:ind w:left="112" w:right="120"/>
        <w:jc w:val="both"/>
      </w:pPr>
      <w:r>
        <w:t>Dalla</w:t>
      </w:r>
      <w:r>
        <w:rPr>
          <w:spacing w:val="48"/>
        </w:rPr>
        <w:t xml:space="preserve"> </w:t>
      </w:r>
      <w:r>
        <w:t>data</w:t>
      </w:r>
      <w:r>
        <w:rPr>
          <w:spacing w:val="49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pubblicazione</w:t>
      </w:r>
      <w:r>
        <w:rPr>
          <w:spacing w:val="49"/>
        </w:rPr>
        <w:t xml:space="preserve"> </w:t>
      </w:r>
      <w:r>
        <w:t>all’Albo</w:t>
      </w:r>
      <w:r>
        <w:rPr>
          <w:spacing w:val="50"/>
        </w:rPr>
        <w:t xml:space="preserve"> </w:t>
      </w:r>
      <w:r>
        <w:t>decorre</w:t>
      </w:r>
      <w:r>
        <w:rPr>
          <w:spacing w:val="49"/>
        </w:rPr>
        <w:t xml:space="preserve"> </w:t>
      </w:r>
      <w:r>
        <w:t>il</w:t>
      </w:r>
      <w:r>
        <w:rPr>
          <w:spacing w:val="51"/>
        </w:rPr>
        <w:t xml:space="preserve"> </w:t>
      </w:r>
      <w:r>
        <w:t>termine</w:t>
      </w:r>
      <w:r>
        <w:rPr>
          <w:spacing w:val="49"/>
        </w:rPr>
        <w:t xml:space="preserve"> </w:t>
      </w:r>
      <w:r>
        <w:t>per</w:t>
      </w:r>
      <w:r>
        <w:rPr>
          <w:spacing w:val="50"/>
        </w:rPr>
        <w:t xml:space="preserve"> </w:t>
      </w:r>
      <w:r>
        <w:t>l’eventuale</w:t>
      </w:r>
      <w:r>
        <w:rPr>
          <w:spacing w:val="49"/>
        </w:rPr>
        <w:t xml:space="preserve"> </w:t>
      </w:r>
      <w:r>
        <w:t>impugnativa</w:t>
      </w:r>
      <w:r>
        <w:rPr>
          <w:spacing w:val="49"/>
        </w:rPr>
        <w:t xml:space="preserve"> </w:t>
      </w:r>
      <w:r>
        <w:t>entro</w:t>
      </w:r>
      <w:r>
        <w:rPr>
          <w:spacing w:val="50"/>
        </w:rPr>
        <w:t xml:space="preserve"> </w:t>
      </w:r>
      <w:r>
        <w:t>60</w:t>
      </w:r>
      <w:r>
        <w:rPr>
          <w:spacing w:val="-58"/>
        </w:rPr>
        <w:t xml:space="preserve"> </w:t>
      </w:r>
      <w:r>
        <w:t>giorni dinnanzi al T.A.R. competente ovvero entro 120 giorni mediante ricorso straordinario al</w:t>
      </w:r>
      <w:r>
        <w:rPr>
          <w:spacing w:val="1"/>
        </w:rPr>
        <w:t xml:space="preserve"> </w:t>
      </w:r>
      <w:r>
        <w:t>Capo</w:t>
      </w:r>
      <w:r>
        <w:rPr>
          <w:spacing w:val="-1"/>
        </w:rPr>
        <w:t xml:space="preserve"> </w:t>
      </w:r>
      <w:r>
        <w:t>dello Stato.</w:t>
      </w:r>
    </w:p>
    <w:p w14:paraId="46F2ADF2" w14:textId="77777777" w:rsidR="00BB2901" w:rsidRDefault="00BB2901" w:rsidP="00BB2901">
      <w:pPr>
        <w:pStyle w:val="Corpotesto"/>
        <w:spacing w:before="10"/>
      </w:pPr>
    </w:p>
    <w:p w14:paraId="6708031D" w14:textId="517529D9" w:rsidR="00BB2901" w:rsidRDefault="00BB2901" w:rsidP="00BB2901">
      <w:pPr>
        <w:pStyle w:val="Corpotesto"/>
        <w:spacing w:line="276" w:lineRule="auto"/>
        <w:ind w:left="112" w:right="508" w:hanging="1"/>
        <w:jc w:val="both"/>
      </w:pPr>
      <w:r>
        <w:t xml:space="preserve">Al personale assunto a qualsiasi titolo presso il Comune di </w:t>
      </w:r>
      <w:r w:rsidR="00147047">
        <w:t>Casalborgone</w:t>
      </w:r>
      <w:r>
        <w:t xml:space="preserve"> </w:t>
      </w:r>
      <w:r>
        <w:rPr>
          <w:u w:val="single"/>
        </w:rPr>
        <w:t>non potrà essere concessa la</w:t>
      </w:r>
      <w:r>
        <w:rPr>
          <w:spacing w:val="-57"/>
        </w:rPr>
        <w:t xml:space="preserve"> </w:t>
      </w:r>
      <w:r>
        <w:rPr>
          <w:u w:val="single"/>
        </w:rPr>
        <w:t xml:space="preserve">mobilità esterna se non siano trascorsi almeno 5 anni dalla data di assunzione </w:t>
      </w:r>
      <w:proofErr w:type="gramStart"/>
      <w:r>
        <w:rPr>
          <w:u w:val="single"/>
        </w:rPr>
        <w:t>(</w:t>
      </w:r>
      <w:r>
        <w:t xml:space="preserve"> art.</w:t>
      </w:r>
      <w:proofErr w:type="gramEnd"/>
      <w:r>
        <w:t>14 bis legge</w:t>
      </w:r>
      <w:r>
        <w:rPr>
          <w:spacing w:val="-58"/>
        </w:rPr>
        <w:t xml:space="preserve"> </w:t>
      </w:r>
      <w:r>
        <w:t>26/2019).</w:t>
      </w:r>
    </w:p>
    <w:p w14:paraId="396C6672" w14:textId="77777777" w:rsidR="00BB2901" w:rsidRDefault="00BB2901" w:rsidP="00BB2901">
      <w:pPr>
        <w:pStyle w:val="Corpotesto"/>
      </w:pPr>
    </w:p>
    <w:p w14:paraId="0EA3075F" w14:textId="77777777" w:rsidR="00BB2901" w:rsidRDefault="00BB2901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E86D4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1</w:t>
      </w:r>
      <w:r w:rsidR="00BB2901">
        <w:rPr>
          <w:rFonts w:ascii="Times New Roman" w:hAnsi="Times New Roman" w:cs="Times New Roman"/>
          <w:sz w:val="24"/>
          <w:szCs w:val="24"/>
        </w:rPr>
        <w:t>5</w:t>
      </w:r>
      <w:r w:rsidRPr="00233840">
        <w:rPr>
          <w:rFonts w:ascii="Times New Roman" w:hAnsi="Times New Roman" w:cs="Times New Roman"/>
          <w:sz w:val="24"/>
          <w:szCs w:val="24"/>
        </w:rPr>
        <w:t>. TRATTAMENTO DEI DATI PERSONALI</w:t>
      </w:r>
    </w:p>
    <w:p w14:paraId="08673927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Ai sensi dell’art. 13 del D.lgs. 196/2003 “Codice in materia di protezione dei dati personali”,</w:t>
      </w:r>
      <w:r w:rsidR="0061024F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i dati forniti dai candidati, formeranno oggetto di trattamento nel rispetto della normativa</w:t>
      </w:r>
      <w:r w:rsidR="0061024F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prevista dal richiamato decreto 196/2003.</w:t>
      </w:r>
    </w:p>
    <w:p w14:paraId="7B08413D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lastRenderedPageBreak/>
        <w:t>Tali dati verranno trattati, ai sensi dell’art. 18, esclusivamente per finalità istituzionali e/o</w:t>
      </w:r>
      <w:r w:rsidR="00C10895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strumentali all’attività dell’ente ed in particolare ai fini dell’espletamento del concorso per il</w:t>
      </w:r>
      <w:r w:rsidR="00C10895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quale i dati sono stati forniti e per tutti gli atti connessi e conseguenti ad esso.</w:t>
      </w:r>
    </w:p>
    <w:p w14:paraId="06BBCA95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Si sottolinea che il conferimento dei dati è obbligatorio per la partecipazione al concorso e</w:t>
      </w:r>
      <w:r w:rsidR="00C10895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i successivi atti.</w:t>
      </w:r>
    </w:p>
    <w:p w14:paraId="6D576EB3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I dati in possesso dell’ente potranno essere comunicati o diffusi esclusivamente secondo i</w:t>
      </w:r>
      <w:r w:rsidR="00C10895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 xml:space="preserve">principi di cui agli art. 18 e 25 del D. Lgs. </w:t>
      </w:r>
      <w:r w:rsidR="00D52D44">
        <w:rPr>
          <w:rFonts w:ascii="Times New Roman" w:hAnsi="Times New Roman" w:cs="Times New Roman"/>
          <w:sz w:val="24"/>
          <w:szCs w:val="24"/>
        </w:rPr>
        <w:t>n</w:t>
      </w:r>
      <w:r w:rsidRPr="00233840">
        <w:rPr>
          <w:rFonts w:ascii="Times New Roman" w:hAnsi="Times New Roman" w:cs="Times New Roman"/>
          <w:sz w:val="24"/>
          <w:szCs w:val="24"/>
        </w:rPr>
        <w:t>. 196/2003.</w:t>
      </w:r>
    </w:p>
    <w:p w14:paraId="4E3EA830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In relazione ai predetti trattamenti i candidati potranno avvalersi di tutti i diritti di cui al</w:t>
      </w:r>
      <w:r w:rsidR="00C10895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Titolo II articoli da 7 a 10 compresi del D. Lgs. 196/2003.</w:t>
      </w:r>
    </w:p>
    <w:p w14:paraId="54C70749" w14:textId="43535E16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 xml:space="preserve">Titolare del Trattamento è il Comune di </w:t>
      </w:r>
      <w:r w:rsidR="00147047">
        <w:rPr>
          <w:rFonts w:ascii="Times New Roman" w:hAnsi="Times New Roman" w:cs="Times New Roman"/>
          <w:sz w:val="24"/>
          <w:szCs w:val="24"/>
        </w:rPr>
        <w:t>Casalborgone</w:t>
      </w:r>
      <w:r w:rsidRPr="00233840">
        <w:rPr>
          <w:rFonts w:ascii="Times New Roman" w:hAnsi="Times New Roman" w:cs="Times New Roman"/>
          <w:sz w:val="24"/>
          <w:szCs w:val="24"/>
        </w:rPr>
        <w:t>, nella figura del S</w:t>
      </w:r>
      <w:r w:rsidR="00784CDF">
        <w:rPr>
          <w:rFonts w:ascii="Times New Roman" w:hAnsi="Times New Roman" w:cs="Times New Roman"/>
          <w:sz w:val="24"/>
          <w:szCs w:val="24"/>
        </w:rPr>
        <w:t>egretario comunale dottor Daniele Zaia</w:t>
      </w:r>
      <w:r w:rsidRPr="00233840">
        <w:rPr>
          <w:rFonts w:ascii="Times New Roman" w:hAnsi="Times New Roman" w:cs="Times New Roman"/>
          <w:sz w:val="24"/>
          <w:szCs w:val="24"/>
        </w:rPr>
        <w:t>;</w:t>
      </w:r>
    </w:p>
    <w:p w14:paraId="726F7127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Responsabile del trattamento è il Responsabile del Settore Personale.</w:t>
      </w:r>
    </w:p>
    <w:p w14:paraId="3854EC1D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Incaricato del trattamento è il personale addetto all’ufficio Personale.</w:t>
      </w:r>
    </w:p>
    <w:p w14:paraId="2CF2F39F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I dati sono conservati presso gli uffici dell’Ente. Il trattamento dei dati avverrà mediante</w:t>
      </w:r>
      <w:r w:rsidR="00C10895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strumenti idonei a garantire la sicurezza e la riservatezza e potrà essere effettuato anche</w:t>
      </w:r>
      <w:r w:rsidR="00C10895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attraverso strumenti automatizzati atti a memorizzare e gestire i dati stessi.</w:t>
      </w:r>
    </w:p>
    <w:p w14:paraId="7F78E17E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II conferimento di tali dati è obbligatorio ai fini della valutazione dei requisiti di</w:t>
      </w:r>
      <w:r w:rsidR="00C10895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partecipazione, pena l’esclusione dal concorso.</w:t>
      </w:r>
    </w:p>
    <w:p w14:paraId="5B6F8A98" w14:textId="77777777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I candidati godono del diritto di accesso ai dati personali e degli altri diritti di cui all’art. 7</w:t>
      </w:r>
      <w:r w:rsidR="00C10895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 xml:space="preserve">del </w:t>
      </w:r>
      <w:proofErr w:type="spellStart"/>
      <w:r w:rsidRPr="00233840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233840">
        <w:rPr>
          <w:rFonts w:ascii="Times New Roman" w:hAnsi="Times New Roman" w:cs="Times New Roman"/>
          <w:sz w:val="24"/>
          <w:szCs w:val="24"/>
        </w:rPr>
        <w:t xml:space="preserve"> 30 giugno 2003, n. 196.</w:t>
      </w:r>
    </w:p>
    <w:p w14:paraId="6124D1BE" w14:textId="77777777" w:rsidR="00233840" w:rsidRPr="00233840" w:rsidRDefault="009173A5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233840" w:rsidRPr="00233840">
        <w:rPr>
          <w:rFonts w:ascii="Times New Roman" w:hAnsi="Times New Roman" w:cs="Times New Roman"/>
          <w:sz w:val="24"/>
          <w:szCs w:val="24"/>
        </w:rPr>
        <w:t>. - PUBBLICAZIONE DEL BANDO E INFORMAZIONI</w:t>
      </w:r>
    </w:p>
    <w:p w14:paraId="5C8F4EC6" w14:textId="3ED4F93C" w:rsidR="00233840" w:rsidRP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Il presente bando sarà pubblicato per 30 giorni, a partire dalla data di pubblicazione sulla</w:t>
      </w:r>
      <w:r w:rsidR="00C10895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Gazzetta Ufficiale della Repubblica Italiana, nonché</w:t>
      </w:r>
      <w:r w:rsidR="00C10895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>sul sito Internet del Comune</w:t>
      </w:r>
      <w:r w:rsidR="001D4FBE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147047" w:rsidRPr="00F952BB">
          <w:rPr>
            <w:rStyle w:val="Collegamentoipertestuale"/>
            <w:rFonts w:ascii="Times New Roman" w:hAnsi="Times New Roman" w:cs="Times New Roman"/>
            <w:sz w:val="24"/>
            <w:szCs w:val="24"/>
          </w:rPr>
          <w:t>www.comune.casalborgone.to.it</w:t>
        </w:r>
      </w:hyperlink>
      <w:r w:rsidR="001B6088">
        <w:rPr>
          <w:rFonts w:ascii="Times New Roman" w:hAnsi="Times New Roman" w:cs="Times New Roman"/>
          <w:sz w:val="24"/>
          <w:szCs w:val="24"/>
        </w:rPr>
        <w:t xml:space="preserve"> </w:t>
      </w:r>
      <w:r w:rsidR="00147047">
        <w:rPr>
          <w:rFonts w:ascii="Times New Roman" w:hAnsi="Times New Roman" w:cs="Times New Roman"/>
          <w:sz w:val="24"/>
          <w:szCs w:val="24"/>
        </w:rPr>
        <w:t>dal 26.06.2025</w:t>
      </w:r>
    </w:p>
    <w:p w14:paraId="00CDD93A" w14:textId="493771AB" w:rsid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840">
        <w:rPr>
          <w:rFonts w:ascii="Times New Roman" w:hAnsi="Times New Roman" w:cs="Times New Roman"/>
          <w:sz w:val="24"/>
          <w:szCs w:val="24"/>
        </w:rPr>
        <w:t>Copia del bando di concorso (con l’allegato schema di domanda) e informazioni potranno</w:t>
      </w:r>
      <w:r w:rsidR="00C10895">
        <w:rPr>
          <w:rFonts w:ascii="Times New Roman" w:hAnsi="Times New Roman" w:cs="Times New Roman"/>
          <w:sz w:val="24"/>
          <w:szCs w:val="24"/>
        </w:rPr>
        <w:t xml:space="preserve"> </w:t>
      </w:r>
      <w:r w:rsidRPr="00233840">
        <w:rPr>
          <w:rFonts w:ascii="Times New Roman" w:hAnsi="Times New Roman" w:cs="Times New Roman"/>
          <w:sz w:val="24"/>
          <w:szCs w:val="24"/>
        </w:rPr>
        <w:t xml:space="preserve">essere reperiti presso l’Ufficio </w:t>
      </w:r>
      <w:r w:rsidR="00C10895">
        <w:rPr>
          <w:rFonts w:ascii="Times New Roman" w:hAnsi="Times New Roman" w:cs="Times New Roman"/>
          <w:sz w:val="24"/>
          <w:szCs w:val="24"/>
        </w:rPr>
        <w:t xml:space="preserve">Segreteria </w:t>
      </w:r>
      <w:r w:rsidRPr="00233840">
        <w:rPr>
          <w:rFonts w:ascii="Times New Roman" w:hAnsi="Times New Roman" w:cs="Times New Roman"/>
          <w:sz w:val="24"/>
          <w:szCs w:val="24"/>
        </w:rPr>
        <w:t xml:space="preserve">del Comune di </w:t>
      </w:r>
      <w:r w:rsidR="00147047">
        <w:rPr>
          <w:rFonts w:ascii="Times New Roman" w:hAnsi="Times New Roman" w:cs="Times New Roman"/>
          <w:sz w:val="24"/>
          <w:szCs w:val="24"/>
        </w:rPr>
        <w:t>Casalborgone</w:t>
      </w:r>
      <w:r w:rsidRPr="00233840">
        <w:rPr>
          <w:rFonts w:ascii="Times New Roman" w:hAnsi="Times New Roman" w:cs="Times New Roman"/>
          <w:sz w:val="24"/>
          <w:szCs w:val="24"/>
        </w:rPr>
        <w:t xml:space="preserve">, </w:t>
      </w:r>
      <w:r w:rsidRPr="00177F71">
        <w:rPr>
          <w:rFonts w:ascii="Times New Roman" w:hAnsi="Times New Roman" w:cs="Times New Roman"/>
          <w:sz w:val="24"/>
          <w:szCs w:val="24"/>
        </w:rPr>
        <w:t>tel</w:t>
      </w:r>
      <w:r w:rsidR="00C10895" w:rsidRPr="00177F71">
        <w:rPr>
          <w:rFonts w:ascii="Times New Roman" w:hAnsi="Times New Roman" w:cs="Times New Roman"/>
          <w:sz w:val="24"/>
          <w:szCs w:val="24"/>
        </w:rPr>
        <w:t>.</w:t>
      </w:r>
      <w:r w:rsidRPr="00177F71">
        <w:rPr>
          <w:rFonts w:ascii="Times New Roman" w:hAnsi="Times New Roman" w:cs="Times New Roman"/>
          <w:sz w:val="24"/>
          <w:szCs w:val="24"/>
        </w:rPr>
        <w:t xml:space="preserve"> 0</w:t>
      </w:r>
      <w:r w:rsidR="00C10895" w:rsidRPr="00177F71">
        <w:rPr>
          <w:rFonts w:ascii="Times New Roman" w:hAnsi="Times New Roman" w:cs="Times New Roman"/>
          <w:sz w:val="24"/>
          <w:szCs w:val="24"/>
        </w:rPr>
        <w:t>1</w:t>
      </w:r>
      <w:r w:rsidR="00BB2901" w:rsidRPr="00177F71">
        <w:rPr>
          <w:rFonts w:ascii="Times New Roman" w:hAnsi="Times New Roman" w:cs="Times New Roman"/>
          <w:sz w:val="24"/>
          <w:szCs w:val="24"/>
        </w:rPr>
        <w:t>1</w:t>
      </w:r>
      <w:r w:rsidR="00C10895" w:rsidRPr="00177F71">
        <w:rPr>
          <w:rFonts w:ascii="Times New Roman" w:hAnsi="Times New Roman" w:cs="Times New Roman"/>
          <w:sz w:val="24"/>
          <w:szCs w:val="24"/>
        </w:rPr>
        <w:t>/</w:t>
      </w:r>
      <w:r w:rsidR="00147047">
        <w:rPr>
          <w:rFonts w:ascii="Times New Roman" w:hAnsi="Times New Roman" w:cs="Times New Roman"/>
          <w:sz w:val="24"/>
          <w:szCs w:val="24"/>
        </w:rPr>
        <w:t>9174302</w:t>
      </w:r>
      <w:r w:rsidR="005B78B1">
        <w:rPr>
          <w:rFonts w:ascii="Times New Roman" w:hAnsi="Times New Roman" w:cs="Times New Roman"/>
          <w:sz w:val="24"/>
          <w:szCs w:val="24"/>
        </w:rPr>
        <w:t xml:space="preserve"> </w:t>
      </w:r>
      <w:r w:rsidR="001B6088">
        <w:rPr>
          <w:rFonts w:ascii="Times New Roman" w:hAnsi="Times New Roman" w:cs="Times New Roman"/>
          <w:sz w:val="24"/>
          <w:szCs w:val="24"/>
        </w:rPr>
        <w:t>dal lunedì al venerdì dalle ore 08.30 alle ore 12.00</w:t>
      </w:r>
      <w:r w:rsidR="009173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132AA2" w14:textId="77777777" w:rsidR="00323FAD" w:rsidRDefault="00323FAD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77B45" w14:textId="77777777" w:rsidR="00323FAD" w:rsidRDefault="00323FAD" w:rsidP="00323FA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Responsabile del servizio personale</w:t>
      </w:r>
    </w:p>
    <w:p w14:paraId="1D20D32C" w14:textId="77777777" w:rsidR="00323FAD" w:rsidRDefault="00323FAD" w:rsidP="00323FA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(Il Segretario comunale)</w:t>
      </w:r>
    </w:p>
    <w:p w14:paraId="0F51EEF1" w14:textId="77777777" w:rsidR="00323FAD" w:rsidRPr="00233840" w:rsidRDefault="00323FAD" w:rsidP="00323FA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(dottor Daniele Zaia)</w:t>
      </w:r>
    </w:p>
    <w:p w14:paraId="5548509E" w14:textId="77777777" w:rsidR="00233840" w:rsidRDefault="00233840" w:rsidP="00233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38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C6E48"/>
    <w:multiLevelType w:val="hybridMultilevel"/>
    <w:tmpl w:val="FB126914"/>
    <w:lvl w:ilvl="0" w:tplc="B90CBA7E">
      <w:start w:val="1"/>
      <w:numFmt w:val="lowerLetter"/>
      <w:lvlText w:val="%1)"/>
      <w:lvlJc w:val="left"/>
      <w:pPr>
        <w:ind w:left="355" w:hanging="24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E9641DAA">
      <w:numFmt w:val="bullet"/>
      <w:lvlText w:val="•"/>
      <w:lvlJc w:val="left"/>
      <w:pPr>
        <w:ind w:left="1296" w:hanging="243"/>
      </w:pPr>
      <w:rPr>
        <w:rFonts w:hint="default"/>
        <w:lang w:val="it-IT" w:eastAsia="en-US" w:bidi="ar-SA"/>
      </w:rPr>
    </w:lvl>
    <w:lvl w:ilvl="2" w:tplc="810AEC32">
      <w:numFmt w:val="bullet"/>
      <w:lvlText w:val="•"/>
      <w:lvlJc w:val="left"/>
      <w:pPr>
        <w:ind w:left="2232" w:hanging="243"/>
      </w:pPr>
      <w:rPr>
        <w:rFonts w:hint="default"/>
        <w:lang w:val="it-IT" w:eastAsia="en-US" w:bidi="ar-SA"/>
      </w:rPr>
    </w:lvl>
    <w:lvl w:ilvl="3" w:tplc="C6ECC81C">
      <w:numFmt w:val="bullet"/>
      <w:lvlText w:val="•"/>
      <w:lvlJc w:val="left"/>
      <w:pPr>
        <w:ind w:left="3168" w:hanging="243"/>
      </w:pPr>
      <w:rPr>
        <w:rFonts w:hint="default"/>
        <w:lang w:val="it-IT" w:eastAsia="en-US" w:bidi="ar-SA"/>
      </w:rPr>
    </w:lvl>
    <w:lvl w:ilvl="4" w:tplc="603AFFA8">
      <w:numFmt w:val="bullet"/>
      <w:lvlText w:val="•"/>
      <w:lvlJc w:val="left"/>
      <w:pPr>
        <w:ind w:left="4104" w:hanging="243"/>
      </w:pPr>
      <w:rPr>
        <w:rFonts w:hint="default"/>
        <w:lang w:val="it-IT" w:eastAsia="en-US" w:bidi="ar-SA"/>
      </w:rPr>
    </w:lvl>
    <w:lvl w:ilvl="5" w:tplc="701447D2">
      <w:numFmt w:val="bullet"/>
      <w:lvlText w:val="•"/>
      <w:lvlJc w:val="left"/>
      <w:pPr>
        <w:ind w:left="5040" w:hanging="243"/>
      </w:pPr>
      <w:rPr>
        <w:rFonts w:hint="default"/>
        <w:lang w:val="it-IT" w:eastAsia="en-US" w:bidi="ar-SA"/>
      </w:rPr>
    </w:lvl>
    <w:lvl w:ilvl="6" w:tplc="B6DA37DA">
      <w:numFmt w:val="bullet"/>
      <w:lvlText w:val="•"/>
      <w:lvlJc w:val="left"/>
      <w:pPr>
        <w:ind w:left="5976" w:hanging="243"/>
      </w:pPr>
      <w:rPr>
        <w:rFonts w:hint="default"/>
        <w:lang w:val="it-IT" w:eastAsia="en-US" w:bidi="ar-SA"/>
      </w:rPr>
    </w:lvl>
    <w:lvl w:ilvl="7" w:tplc="2DA699CE">
      <w:numFmt w:val="bullet"/>
      <w:lvlText w:val="•"/>
      <w:lvlJc w:val="left"/>
      <w:pPr>
        <w:ind w:left="6912" w:hanging="243"/>
      </w:pPr>
      <w:rPr>
        <w:rFonts w:hint="default"/>
        <w:lang w:val="it-IT" w:eastAsia="en-US" w:bidi="ar-SA"/>
      </w:rPr>
    </w:lvl>
    <w:lvl w:ilvl="8" w:tplc="E312C746">
      <w:numFmt w:val="bullet"/>
      <w:lvlText w:val="•"/>
      <w:lvlJc w:val="left"/>
      <w:pPr>
        <w:ind w:left="7848" w:hanging="243"/>
      </w:pPr>
      <w:rPr>
        <w:rFonts w:hint="default"/>
        <w:lang w:val="it-IT" w:eastAsia="en-US" w:bidi="ar-SA"/>
      </w:rPr>
    </w:lvl>
  </w:abstractNum>
  <w:abstractNum w:abstractNumId="1" w15:restartNumberingAfterBreak="0">
    <w:nsid w:val="572A2B02"/>
    <w:multiLevelType w:val="hybridMultilevel"/>
    <w:tmpl w:val="5CAA5230"/>
    <w:lvl w:ilvl="0" w:tplc="7B586240">
      <w:numFmt w:val="bullet"/>
      <w:lvlText w:val="-"/>
      <w:lvlJc w:val="left"/>
      <w:pPr>
        <w:ind w:left="115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F7C7300">
      <w:numFmt w:val="bullet"/>
      <w:lvlText w:val="•"/>
      <w:lvlJc w:val="left"/>
      <w:pPr>
        <w:ind w:left="1080" w:hanging="188"/>
      </w:pPr>
      <w:rPr>
        <w:rFonts w:hint="default"/>
        <w:lang w:val="it-IT" w:eastAsia="en-US" w:bidi="ar-SA"/>
      </w:rPr>
    </w:lvl>
    <w:lvl w:ilvl="2" w:tplc="2BF6D7D2">
      <w:numFmt w:val="bullet"/>
      <w:lvlText w:val="•"/>
      <w:lvlJc w:val="left"/>
      <w:pPr>
        <w:ind w:left="2040" w:hanging="188"/>
      </w:pPr>
      <w:rPr>
        <w:rFonts w:hint="default"/>
        <w:lang w:val="it-IT" w:eastAsia="en-US" w:bidi="ar-SA"/>
      </w:rPr>
    </w:lvl>
    <w:lvl w:ilvl="3" w:tplc="3CAAC1C0">
      <w:numFmt w:val="bullet"/>
      <w:lvlText w:val="•"/>
      <w:lvlJc w:val="left"/>
      <w:pPr>
        <w:ind w:left="3000" w:hanging="188"/>
      </w:pPr>
      <w:rPr>
        <w:rFonts w:hint="default"/>
        <w:lang w:val="it-IT" w:eastAsia="en-US" w:bidi="ar-SA"/>
      </w:rPr>
    </w:lvl>
    <w:lvl w:ilvl="4" w:tplc="6408F036">
      <w:numFmt w:val="bullet"/>
      <w:lvlText w:val="•"/>
      <w:lvlJc w:val="left"/>
      <w:pPr>
        <w:ind w:left="3960" w:hanging="188"/>
      </w:pPr>
      <w:rPr>
        <w:rFonts w:hint="default"/>
        <w:lang w:val="it-IT" w:eastAsia="en-US" w:bidi="ar-SA"/>
      </w:rPr>
    </w:lvl>
    <w:lvl w:ilvl="5" w:tplc="E3FA8E7C">
      <w:numFmt w:val="bullet"/>
      <w:lvlText w:val="•"/>
      <w:lvlJc w:val="left"/>
      <w:pPr>
        <w:ind w:left="4920" w:hanging="188"/>
      </w:pPr>
      <w:rPr>
        <w:rFonts w:hint="default"/>
        <w:lang w:val="it-IT" w:eastAsia="en-US" w:bidi="ar-SA"/>
      </w:rPr>
    </w:lvl>
    <w:lvl w:ilvl="6" w:tplc="D72086D2">
      <w:numFmt w:val="bullet"/>
      <w:lvlText w:val="•"/>
      <w:lvlJc w:val="left"/>
      <w:pPr>
        <w:ind w:left="5880" w:hanging="188"/>
      </w:pPr>
      <w:rPr>
        <w:rFonts w:hint="default"/>
        <w:lang w:val="it-IT" w:eastAsia="en-US" w:bidi="ar-SA"/>
      </w:rPr>
    </w:lvl>
    <w:lvl w:ilvl="7" w:tplc="CD3ABAFA">
      <w:numFmt w:val="bullet"/>
      <w:lvlText w:val="•"/>
      <w:lvlJc w:val="left"/>
      <w:pPr>
        <w:ind w:left="6840" w:hanging="188"/>
      </w:pPr>
      <w:rPr>
        <w:rFonts w:hint="default"/>
        <w:lang w:val="it-IT" w:eastAsia="en-US" w:bidi="ar-SA"/>
      </w:rPr>
    </w:lvl>
    <w:lvl w:ilvl="8" w:tplc="8D267F9C">
      <w:numFmt w:val="bullet"/>
      <w:lvlText w:val="•"/>
      <w:lvlJc w:val="left"/>
      <w:pPr>
        <w:ind w:left="7800" w:hanging="188"/>
      </w:pPr>
      <w:rPr>
        <w:rFonts w:hint="default"/>
        <w:lang w:val="it-IT" w:eastAsia="en-US" w:bidi="ar-SA"/>
      </w:rPr>
    </w:lvl>
  </w:abstractNum>
  <w:abstractNum w:abstractNumId="2" w15:restartNumberingAfterBreak="0">
    <w:nsid w:val="7E6D5CC3"/>
    <w:multiLevelType w:val="hybridMultilevel"/>
    <w:tmpl w:val="00088AE6"/>
    <w:lvl w:ilvl="0" w:tplc="0264112A">
      <w:start w:val="1"/>
      <w:numFmt w:val="decimal"/>
      <w:lvlText w:val="%1."/>
      <w:lvlJc w:val="left"/>
      <w:pPr>
        <w:ind w:left="115" w:hanging="25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6201452">
      <w:numFmt w:val="bullet"/>
      <w:lvlText w:val="•"/>
      <w:lvlJc w:val="left"/>
      <w:pPr>
        <w:ind w:left="1080" w:hanging="255"/>
      </w:pPr>
      <w:rPr>
        <w:rFonts w:hint="default"/>
        <w:lang w:val="it-IT" w:eastAsia="en-US" w:bidi="ar-SA"/>
      </w:rPr>
    </w:lvl>
    <w:lvl w:ilvl="2" w:tplc="CF0C754E">
      <w:numFmt w:val="bullet"/>
      <w:lvlText w:val="•"/>
      <w:lvlJc w:val="left"/>
      <w:pPr>
        <w:ind w:left="2040" w:hanging="255"/>
      </w:pPr>
      <w:rPr>
        <w:rFonts w:hint="default"/>
        <w:lang w:val="it-IT" w:eastAsia="en-US" w:bidi="ar-SA"/>
      </w:rPr>
    </w:lvl>
    <w:lvl w:ilvl="3" w:tplc="C3E6D70E">
      <w:numFmt w:val="bullet"/>
      <w:lvlText w:val="•"/>
      <w:lvlJc w:val="left"/>
      <w:pPr>
        <w:ind w:left="3000" w:hanging="255"/>
      </w:pPr>
      <w:rPr>
        <w:rFonts w:hint="default"/>
        <w:lang w:val="it-IT" w:eastAsia="en-US" w:bidi="ar-SA"/>
      </w:rPr>
    </w:lvl>
    <w:lvl w:ilvl="4" w:tplc="BEEE20C8">
      <w:numFmt w:val="bullet"/>
      <w:lvlText w:val="•"/>
      <w:lvlJc w:val="left"/>
      <w:pPr>
        <w:ind w:left="3960" w:hanging="255"/>
      </w:pPr>
      <w:rPr>
        <w:rFonts w:hint="default"/>
        <w:lang w:val="it-IT" w:eastAsia="en-US" w:bidi="ar-SA"/>
      </w:rPr>
    </w:lvl>
    <w:lvl w:ilvl="5" w:tplc="031A37C8">
      <w:numFmt w:val="bullet"/>
      <w:lvlText w:val="•"/>
      <w:lvlJc w:val="left"/>
      <w:pPr>
        <w:ind w:left="4920" w:hanging="255"/>
      </w:pPr>
      <w:rPr>
        <w:rFonts w:hint="default"/>
        <w:lang w:val="it-IT" w:eastAsia="en-US" w:bidi="ar-SA"/>
      </w:rPr>
    </w:lvl>
    <w:lvl w:ilvl="6" w:tplc="5F92BF60">
      <w:numFmt w:val="bullet"/>
      <w:lvlText w:val="•"/>
      <w:lvlJc w:val="left"/>
      <w:pPr>
        <w:ind w:left="5880" w:hanging="255"/>
      </w:pPr>
      <w:rPr>
        <w:rFonts w:hint="default"/>
        <w:lang w:val="it-IT" w:eastAsia="en-US" w:bidi="ar-SA"/>
      </w:rPr>
    </w:lvl>
    <w:lvl w:ilvl="7" w:tplc="5EE4C8A2">
      <w:numFmt w:val="bullet"/>
      <w:lvlText w:val="•"/>
      <w:lvlJc w:val="left"/>
      <w:pPr>
        <w:ind w:left="6840" w:hanging="255"/>
      </w:pPr>
      <w:rPr>
        <w:rFonts w:hint="default"/>
        <w:lang w:val="it-IT" w:eastAsia="en-US" w:bidi="ar-SA"/>
      </w:rPr>
    </w:lvl>
    <w:lvl w:ilvl="8" w:tplc="847E6950">
      <w:numFmt w:val="bullet"/>
      <w:lvlText w:val="•"/>
      <w:lvlJc w:val="left"/>
      <w:pPr>
        <w:ind w:left="7800" w:hanging="255"/>
      </w:pPr>
      <w:rPr>
        <w:rFonts w:hint="default"/>
        <w:lang w:val="it-IT" w:eastAsia="en-US" w:bidi="ar-SA"/>
      </w:rPr>
    </w:lvl>
  </w:abstractNum>
  <w:num w:numId="1" w16cid:durableId="787044029">
    <w:abstractNumId w:val="1"/>
  </w:num>
  <w:num w:numId="2" w16cid:durableId="56905967">
    <w:abstractNumId w:val="0"/>
  </w:num>
  <w:num w:numId="3" w16cid:durableId="1864634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C2C"/>
    <w:rsid w:val="00012748"/>
    <w:rsid w:val="0004539A"/>
    <w:rsid w:val="000E3918"/>
    <w:rsid w:val="00147047"/>
    <w:rsid w:val="00162E93"/>
    <w:rsid w:val="00177F71"/>
    <w:rsid w:val="001937F4"/>
    <w:rsid w:val="001960EF"/>
    <w:rsid w:val="001B6088"/>
    <w:rsid w:val="001D4FBE"/>
    <w:rsid w:val="001E5A27"/>
    <w:rsid w:val="001F6BC6"/>
    <w:rsid w:val="00232004"/>
    <w:rsid w:val="00233840"/>
    <w:rsid w:val="00263C2C"/>
    <w:rsid w:val="00287388"/>
    <w:rsid w:val="00292C88"/>
    <w:rsid w:val="002B0FE5"/>
    <w:rsid w:val="002C4CDB"/>
    <w:rsid w:val="003164DD"/>
    <w:rsid w:val="00323FAD"/>
    <w:rsid w:val="003635BD"/>
    <w:rsid w:val="003934C9"/>
    <w:rsid w:val="003B2491"/>
    <w:rsid w:val="003C20DA"/>
    <w:rsid w:val="003C3B03"/>
    <w:rsid w:val="00415E2C"/>
    <w:rsid w:val="00461A71"/>
    <w:rsid w:val="00467517"/>
    <w:rsid w:val="004A3E33"/>
    <w:rsid w:val="004C4C00"/>
    <w:rsid w:val="004F46D6"/>
    <w:rsid w:val="00552392"/>
    <w:rsid w:val="00567ED6"/>
    <w:rsid w:val="005A6F45"/>
    <w:rsid w:val="005B78B1"/>
    <w:rsid w:val="005D5A07"/>
    <w:rsid w:val="005F6633"/>
    <w:rsid w:val="0061024F"/>
    <w:rsid w:val="00653811"/>
    <w:rsid w:val="006737A2"/>
    <w:rsid w:val="00676D26"/>
    <w:rsid w:val="006B0FA8"/>
    <w:rsid w:val="006C3615"/>
    <w:rsid w:val="006D743C"/>
    <w:rsid w:val="00734C20"/>
    <w:rsid w:val="00765C4F"/>
    <w:rsid w:val="00784CDF"/>
    <w:rsid w:val="007C12F0"/>
    <w:rsid w:val="007D4310"/>
    <w:rsid w:val="007F0B89"/>
    <w:rsid w:val="00837F46"/>
    <w:rsid w:val="008919D3"/>
    <w:rsid w:val="00893ED5"/>
    <w:rsid w:val="008A46CD"/>
    <w:rsid w:val="008D34E7"/>
    <w:rsid w:val="008E59FD"/>
    <w:rsid w:val="009173A5"/>
    <w:rsid w:val="009839AD"/>
    <w:rsid w:val="00A30857"/>
    <w:rsid w:val="00A377A5"/>
    <w:rsid w:val="00A52233"/>
    <w:rsid w:val="00A55E5F"/>
    <w:rsid w:val="00A9057A"/>
    <w:rsid w:val="00B21F93"/>
    <w:rsid w:val="00BB2901"/>
    <w:rsid w:val="00BE50ED"/>
    <w:rsid w:val="00C10895"/>
    <w:rsid w:val="00C4398D"/>
    <w:rsid w:val="00C72FA9"/>
    <w:rsid w:val="00C94ADB"/>
    <w:rsid w:val="00CB280C"/>
    <w:rsid w:val="00CD2806"/>
    <w:rsid w:val="00D36D75"/>
    <w:rsid w:val="00D52D44"/>
    <w:rsid w:val="00E26F24"/>
    <w:rsid w:val="00E3436A"/>
    <w:rsid w:val="00E82D6B"/>
    <w:rsid w:val="00EB69F0"/>
    <w:rsid w:val="00F32A3B"/>
    <w:rsid w:val="00F33221"/>
    <w:rsid w:val="00F56B94"/>
    <w:rsid w:val="00F72341"/>
    <w:rsid w:val="00FC25FE"/>
    <w:rsid w:val="00FC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30B0"/>
  <w15:docId w15:val="{78392161-F13F-4505-AB8B-EEDAAB88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B2901"/>
    <w:pPr>
      <w:widowControl w:val="0"/>
      <w:autoSpaceDE w:val="0"/>
      <w:autoSpaceDN w:val="0"/>
      <w:spacing w:after="0" w:line="240" w:lineRule="auto"/>
      <w:ind w:left="18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538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3811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653811"/>
    <w:pPr>
      <w:widowControl w:val="0"/>
      <w:autoSpaceDE w:val="0"/>
      <w:autoSpaceDN w:val="0"/>
      <w:spacing w:after="0" w:line="240" w:lineRule="auto"/>
      <w:ind w:left="115" w:hanging="3"/>
    </w:pPr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B290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635B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35BD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7047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qFormat/>
    <w:rsid w:val="00B21F9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21F93"/>
    <w:rPr>
      <w:rFonts w:ascii="Times New Roman" w:eastAsia="Times New Roman" w:hAnsi="Times New Roman" w:cs="Times New Roman"/>
      <w:b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alborgone@postemailcertificata.it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omune.casalborgone.t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mune.casalborgone.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09140-8CC6-4A2C-9D4B-36698D36E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3465</Words>
  <Characters>19755</Characters>
  <Application>Microsoft Office Word</Application>
  <DocSecurity>0</DocSecurity>
  <Lines>164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Tributi</cp:lastModifiedBy>
  <cp:revision>24</cp:revision>
  <dcterms:created xsi:type="dcterms:W3CDTF">2022-11-07T14:34:00Z</dcterms:created>
  <dcterms:modified xsi:type="dcterms:W3CDTF">2025-06-26T09:07:00Z</dcterms:modified>
</cp:coreProperties>
</file>